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E715F" w14:textId="44531E15" w:rsidR="00726183" w:rsidRDefault="00726183" w:rsidP="00726183">
      <w:pPr>
        <w:shd w:val="clear" w:color="auto" w:fill="FFFFFF"/>
        <w:spacing w:before="29"/>
        <w:ind w:firstLine="630"/>
        <w:rPr>
          <w:rFonts w:ascii="Times New Roman" w:eastAsiaTheme="minorHAnsi" w:hAnsi="Times New Roman"/>
          <w:sz w:val="28"/>
          <w:szCs w:val="28"/>
          <w:lang w:eastAsia="en-US"/>
        </w:rPr>
      </w:pPr>
      <w:r>
        <w:t xml:space="preserve">                                                                        </w:t>
      </w:r>
      <w:r>
        <w:rPr>
          <w:rFonts w:ascii="Times New Roman" w:hAnsi="Times New Roman"/>
          <w:noProof/>
          <w:sz w:val="28"/>
          <w:szCs w:val="28"/>
          <w:lang w:val="ru-RU" w:eastAsia="ru-RU"/>
        </w:rPr>
        <w:drawing>
          <wp:inline distT="0" distB="0" distL="0" distR="0" wp14:anchorId="199D0390" wp14:editId="3DA6D556">
            <wp:extent cx="426720" cy="609600"/>
            <wp:effectExtent l="0" t="0" r="0"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t xml:space="preserve">                        </w:t>
      </w:r>
      <w:r>
        <w:rPr>
          <w:rFonts w:ascii="Times New Roman" w:eastAsia="Times New Roman" w:hAnsi="Times New Roman"/>
          <w:bCs/>
          <w:sz w:val="28"/>
          <w:szCs w:val="28"/>
        </w:rPr>
        <w:t xml:space="preserve">                           </w:t>
      </w:r>
    </w:p>
    <w:tbl>
      <w:tblPr>
        <w:tblW w:w="9867" w:type="dxa"/>
        <w:tblLook w:val="01E0" w:firstRow="1" w:lastRow="1" w:firstColumn="1" w:lastColumn="1" w:noHBand="0" w:noVBand="0"/>
      </w:tblPr>
      <w:tblGrid>
        <w:gridCol w:w="9867"/>
      </w:tblGrid>
      <w:tr w:rsidR="00726183" w14:paraId="70BE97D4" w14:textId="77777777" w:rsidTr="00726183">
        <w:trPr>
          <w:trHeight w:val="788"/>
        </w:trPr>
        <w:tc>
          <w:tcPr>
            <w:tcW w:w="9867" w:type="dxa"/>
            <w:hideMark/>
          </w:tcPr>
          <w:p w14:paraId="54701CFB" w14:textId="77777777" w:rsidR="00726183" w:rsidRDefault="00726183">
            <w:pPr>
              <w:spacing w:after="0" w:line="240" w:lineRule="auto"/>
              <w:ind w:left="-180"/>
              <w:jc w:val="center"/>
              <w:rPr>
                <w:rFonts w:ascii="Times New Roman" w:hAnsi="Times New Roman"/>
                <w:b/>
                <w:sz w:val="32"/>
                <w:szCs w:val="32"/>
              </w:rPr>
            </w:pPr>
            <w:r>
              <w:rPr>
                <w:rFonts w:ascii="Times New Roman" w:hAnsi="Times New Roman"/>
                <w:b/>
                <w:sz w:val="32"/>
                <w:szCs w:val="32"/>
              </w:rPr>
              <w:t>ДИМЕРСЬКА   СЕЛИЩНА    РАДА</w:t>
            </w:r>
          </w:p>
          <w:p w14:paraId="6C14B05C" w14:textId="6FAC3A72" w:rsidR="00726183" w:rsidRDefault="00726183">
            <w:pPr>
              <w:spacing w:after="0" w:line="240" w:lineRule="auto"/>
              <w:ind w:left="-180"/>
              <w:jc w:val="center"/>
              <w:rPr>
                <w:rFonts w:ascii="Times New Roman" w:hAnsi="Times New Roman"/>
                <w:b/>
                <w:sz w:val="32"/>
                <w:szCs w:val="32"/>
              </w:rPr>
            </w:pPr>
            <w:r>
              <w:rPr>
                <w:rFonts w:asciiTheme="minorHAnsi" w:hAnsiTheme="minorHAnsi" w:cstheme="minorBidi"/>
                <w:noProof/>
              </w:rPr>
              <mc:AlternateContent>
                <mc:Choice Requires="wps">
                  <w:drawing>
                    <wp:anchor distT="4294967294" distB="4294967294" distL="114300" distR="114300" simplePos="0" relativeHeight="251661312" behindDoc="0" locked="0" layoutInCell="1" allowOverlap="1" wp14:anchorId="7030C25B" wp14:editId="1E6A50D8">
                      <wp:simplePos x="0" y="0"/>
                      <wp:positionH relativeFrom="column">
                        <wp:posOffset>-318135</wp:posOffset>
                      </wp:positionH>
                      <wp:positionV relativeFrom="paragraph">
                        <wp:posOffset>229870</wp:posOffset>
                      </wp:positionV>
                      <wp:extent cx="6324600" cy="0"/>
                      <wp:effectExtent l="0" t="19050" r="38100" b="381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C4CA41E" id="Прямая соединительная линия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GEWxkr3AQAAmgMAAA4AAAAAAAAAAAAAAAAALgIA&#10;AGRycy9lMm9Eb2MueG1sUEsBAi0AFAAGAAgAAAAhAPc5hJXeAAAACQEAAA8AAAAAAAAAAAAAAAAA&#10;UQQAAGRycy9kb3ducmV2LnhtbFBLBQYAAAAABAAEAPMAAABcBQAAAAA=&#10;" strokeweight="1.59mm"/>
                  </w:pict>
                </mc:Fallback>
              </mc:AlternateContent>
            </w:r>
            <w:r>
              <w:rPr>
                <w:rFonts w:ascii="Times New Roman" w:hAnsi="Times New Roman"/>
                <w:b/>
                <w:sz w:val="32"/>
                <w:szCs w:val="32"/>
              </w:rPr>
              <w:t>ВИШГОРОДСЬКОГО   РАЙОНУ   КИЇВСЬКОЇ   ОБЛАСТІ</w:t>
            </w:r>
          </w:p>
        </w:tc>
      </w:tr>
    </w:tbl>
    <w:p w14:paraId="741ED897" w14:textId="728EC2DF" w:rsidR="00842DA8" w:rsidRDefault="00495E49" w:rsidP="00842DA8">
      <w:pPr>
        <w:pStyle w:val="1"/>
        <w:jc w:val="center"/>
        <w:rPr>
          <w:rFonts w:ascii="Times New Roman" w:hAnsi="Times New Roman" w:cs="Times New Roman"/>
          <w:b/>
          <w:bCs/>
          <w:sz w:val="28"/>
          <w:szCs w:val="28"/>
        </w:rPr>
      </w:pPr>
      <w:r>
        <w:rPr>
          <w:rFonts w:ascii="Times New Roman" w:hAnsi="Times New Roman" w:cs="Times New Roman"/>
          <w:b/>
          <w:bCs/>
          <w:noProof/>
          <w:sz w:val="28"/>
          <w:szCs w:val="28"/>
        </w:rPr>
        <w:t xml:space="preserve"> </w:t>
      </w:r>
      <w:r w:rsidR="00842DA8">
        <w:rPr>
          <w:rFonts w:ascii="Times New Roman" w:hAnsi="Times New Roman" w:cs="Times New Roman"/>
          <w:b/>
          <w:bCs/>
          <w:noProof/>
          <w:sz w:val="28"/>
          <w:szCs w:val="28"/>
        </w:rPr>
        <w:t>(</w:t>
      </w:r>
      <w:r w:rsidR="00842DA8">
        <w:rPr>
          <w:rFonts w:ascii="Times New Roman" w:hAnsi="Times New Roman" w:cs="Times New Roman"/>
          <w:b/>
          <w:bCs/>
          <w:noProof/>
          <w:sz w:val="28"/>
          <w:szCs w:val="28"/>
          <w:lang w:val="ru-RU"/>
        </w:rPr>
        <w:t>14</w:t>
      </w:r>
      <w:r w:rsidR="00842DA8">
        <w:rPr>
          <w:rFonts w:ascii="Times New Roman" w:hAnsi="Times New Roman" w:cs="Times New Roman"/>
          <w:b/>
          <w:bCs/>
          <w:noProof/>
          <w:sz w:val="28"/>
          <w:szCs w:val="28"/>
        </w:rPr>
        <w:t xml:space="preserve"> сесія </w:t>
      </w:r>
      <w:r w:rsidR="00842DA8">
        <w:rPr>
          <w:rFonts w:ascii="Times New Roman" w:hAnsi="Times New Roman" w:cs="Times New Roman"/>
          <w:b/>
          <w:bCs/>
          <w:noProof/>
          <w:sz w:val="28"/>
          <w:szCs w:val="28"/>
          <w:lang w:val="en-US"/>
        </w:rPr>
        <w:t>VIII</w:t>
      </w:r>
      <w:r w:rsidR="00842DA8">
        <w:rPr>
          <w:rFonts w:ascii="Times New Roman" w:hAnsi="Times New Roman" w:cs="Times New Roman"/>
          <w:b/>
          <w:bCs/>
          <w:noProof/>
          <w:sz w:val="28"/>
          <w:szCs w:val="28"/>
        </w:rPr>
        <w:t xml:space="preserve"> скликання)</w:t>
      </w:r>
    </w:p>
    <w:p w14:paraId="407A1484" w14:textId="77777777" w:rsidR="00495E49" w:rsidRDefault="00495E49" w:rsidP="00495E49">
      <w:pPr>
        <w:pStyle w:val="1"/>
        <w:rPr>
          <w:rFonts w:ascii="Times New Roman" w:hAnsi="Times New Roman" w:cs="Times New Roman"/>
          <w:b/>
          <w:bCs/>
          <w:sz w:val="32"/>
          <w:szCs w:val="32"/>
        </w:rPr>
      </w:pPr>
      <w:r>
        <w:rPr>
          <w:rFonts w:ascii="Times New Roman" w:hAnsi="Times New Roman" w:cs="Times New Roman"/>
          <w:b/>
          <w:bCs/>
          <w:sz w:val="32"/>
          <w:szCs w:val="32"/>
        </w:rPr>
        <w:t xml:space="preserve">                            </w:t>
      </w:r>
    </w:p>
    <w:p w14:paraId="0A545605" w14:textId="6AD117E6" w:rsidR="00842DA8" w:rsidRDefault="00495E49" w:rsidP="00495E49">
      <w:pPr>
        <w:pStyle w:val="1"/>
        <w:rPr>
          <w:rFonts w:ascii="Times New Roman" w:hAnsi="Times New Roman" w:cs="Times New Roman"/>
          <w:b/>
          <w:bCs/>
          <w:sz w:val="28"/>
          <w:szCs w:val="28"/>
        </w:rPr>
      </w:pPr>
      <w:r>
        <w:rPr>
          <w:rFonts w:ascii="Times New Roman" w:hAnsi="Times New Roman" w:cs="Times New Roman"/>
          <w:b/>
          <w:bCs/>
          <w:sz w:val="32"/>
          <w:szCs w:val="32"/>
        </w:rPr>
        <w:t xml:space="preserve">                                     </w:t>
      </w:r>
      <w:r w:rsidR="00726183">
        <w:rPr>
          <w:rFonts w:ascii="Times New Roman" w:hAnsi="Times New Roman" w:cs="Times New Roman"/>
          <w:b/>
          <w:bCs/>
          <w:sz w:val="28"/>
          <w:szCs w:val="28"/>
        </w:rPr>
        <w:t xml:space="preserve">          Р І Ш Е Н </w:t>
      </w:r>
      <w:proofErr w:type="spellStart"/>
      <w:r w:rsidR="00726183">
        <w:rPr>
          <w:rFonts w:ascii="Times New Roman" w:hAnsi="Times New Roman" w:cs="Times New Roman"/>
          <w:b/>
          <w:bCs/>
          <w:sz w:val="28"/>
          <w:szCs w:val="28"/>
        </w:rPr>
        <w:t>Н</w:t>
      </w:r>
      <w:proofErr w:type="spellEnd"/>
      <w:r w:rsidR="00726183">
        <w:rPr>
          <w:rFonts w:ascii="Times New Roman" w:hAnsi="Times New Roman" w:cs="Times New Roman"/>
          <w:b/>
          <w:bCs/>
          <w:sz w:val="28"/>
          <w:szCs w:val="28"/>
        </w:rPr>
        <w:t xml:space="preserve"> Я                        </w:t>
      </w:r>
    </w:p>
    <w:p w14:paraId="2DA438CD" w14:textId="4F870840" w:rsidR="00726183" w:rsidRPr="00842DA8" w:rsidRDefault="00726183" w:rsidP="00842DA8">
      <w:pPr>
        <w:pStyle w:val="1"/>
        <w:jc w:val="center"/>
        <w:rPr>
          <w:rFonts w:ascii="Times New Roman" w:hAnsi="Times New Roman" w:cs="Times New Roman"/>
          <w:b/>
          <w:bCs/>
          <w:sz w:val="28"/>
          <w:szCs w:val="28"/>
        </w:rPr>
      </w:pPr>
      <w:r>
        <w:rPr>
          <w:rFonts w:ascii="Times New Roman" w:hAnsi="Times New Roman"/>
          <w:b/>
          <w:bCs/>
          <w:noProof/>
          <w:sz w:val="28"/>
          <w:szCs w:val="28"/>
        </w:rPr>
        <w:t xml:space="preserve">                             </w:t>
      </w:r>
    </w:p>
    <w:p w14:paraId="1023D689" w14:textId="2ED3C739" w:rsidR="00726183" w:rsidRDefault="00726183" w:rsidP="00A91342">
      <w:pPr>
        <w:tabs>
          <w:tab w:val="center" w:pos="5012"/>
          <w:tab w:val="center" w:pos="5720"/>
          <w:tab w:val="center" w:pos="6428"/>
          <w:tab w:val="right" w:pos="9074"/>
        </w:tabs>
        <w:spacing w:after="15" w:line="240" w:lineRule="auto"/>
        <w:jc w:val="center"/>
        <w:rPr>
          <w:rFonts w:ascii="Times New Roman" w:eastAsia="Times New Roman" w:hAnsi="Times New Roman"/>
          <w:b/>
          <w:sz w:val="28"/>
          <w:szCs w:val="28"/>
        </w:rPr>
      </w:pPr>
      <w:r w:rsidRPr="004B0691">
        <w:rPr>
          <w:rFonts w:ascii="Times New Roman" w:hAnsi="Times New Roman"/>
          <w:b/>
          <w:sz w:val="28"/>
          <w:szCs w:val="28"/>
        </w:rPr>
        <w:t xml:space="preserve">Про внесення змін до </w:t>
      </w:r>
      <w:r w:rsidR="00A91342" w:rsidRPr="004B0691">
        <w:rPr>
          <w:rFonts w:ascii="Times New Roman" w:eastAsia="Times New Roman" w:hAnsi="Times New Roman"/>
          <w:b/>
          <w:sz w:val="28"/>
          <w:szCs w:val="28"/>
        </w:rPr>
        <w:t>Програми національно-патріотичного виховання на 2021-2025 роки</w:t>
      </w:r>
      <w:r w:rsidR="00A91342">
        <w:rPr>
          <w:rFonts w:ascii="Times New Roman" w:eastAsia="Times New Roman" w:hAnsi="Times New Roman"/>
          <w:b/>
          <w:sz w:val="28"/>
          <w:szCs w:val="28"/>
        </w:rPr>
        <w:t xml:space="preserve"> затверджен</w:t>
      </w:r>
      <w:r w:rsidR="000B6D6E">
        <w:rPr>
          <w:rFonts w:ascii="Times New Roman" w:eastAsia="Times New Roman" w:hAnsi="Times New Roman"/>
          <w:b/>
          <w:sz w:val="28"/>
          <w:szCs w:val="28"/>
        </w:rPr>
        <w:t>ої</w:t>
      </w:r>
      <w:r w:rsidR="00A91342">
        <w:rPr>
          <w:rFonts w:ascii="Times New Roman" w:eastAsia="Times New Roman" w:hAnsi="Times New Roman"/>
          <w:b/>
          <w:sz w:val="28"/>
          <w:szCs w:val="28"/>
        </w:rPr>
        <w:t xml:space="preserve"> </w:t>
      </w:r>
      <w:r w:rsidRPr="004B0691">
        <w:rPr>
          <w:rFonts w:ascii="Times New Roman" w:hAnsi="Times New Roman"/>
          <w:b/>
          <w:sz w:val="28"/>
          <w:szCs w:val="28"/>
        </w:rPr>
        <w:t>рішення</w:t>
      </w:r>
      <w:r w:rsidR="00A91342">
        <w:rPr>
          <w:rFonts w:ascii="Times New Roman" w:hAnsi="Times New Roman"/>
          <w:b/>
          <w:sz w:val="28"/>
          <w:szCs w:val="28"/>
        </w:rPr>
        <w:t>м</w:t>
      </w:r>
      <w:r w:rsidRPr="004B0691">
        <w:rPr>
          <w:rFonts w:ascii="Times New Roman" w:hAnsi="Times New Roman"/>
          <w:b/>
          <w:sz w:val="28"/>
          <w:szCs w:val="28"/>
        </w:rPr>
        <w:t xml:space="preserve"> Димерської селищної ради</w:t>
      </w:r>
      <w:r w:rsidR="00A91342">
        <w:rPr>
          <w:rFonts w:ascii="Times New Roman" w:hAnsi="Times New Roman"/>
          <w:b/>
          <w:sz w:val="28"/>
          <w:szCs w:val="28"/>
        </w:rPr>
        <w:t xml:space="preserve"> </w:t>
      </w:r>
      <w:r w:rsidR="00A91342" w:rsidRPr="004B0691">
        <w:rPr>
          <w:rFonts w:ascii="Times New Roman" w:hAnsi="Times New Roman"/>
          <w:b/>
          <w:sz w:val="28"/>
          <w:szCs w:val="28"/>
        </w:rPr>
        <w:t>№5</w:t>
      </w:r>
      <w:r w:rsidR="00A91342" w:rsidRPr="004B0691">
        <w:rPr>
          <w:rFonts w:ascii="Times New Roman" w:hAnsi="Times New Roman"/>
          <w:b/>
          <w:sz w:val="28"/>
          <w:szCs w:val="28"/>
          <w:lang w:val="ru-RU"/>
        </w:rPr>
        <w:t>5</w:t>
      </w:r>
      <w:r w:rsidR="00A91342" w:rsidRPr="004B0691">
        <w:rPr>
          <w:rFonts w:ascii="Times New Roman" w:hAnsi="Times New Roman"/>
          <w:b/>
          <w:sz w:val="28"/>
          <w:szCs w:val="28"/>
        </w:rPr>
        <w:t>-2-2-VІІІ</w:t>
      </w:r>
      <w:r w:rsidRPr="004B0691">
        <w:rPr>
          <w:rFonts w:ascii="Times New Roman" w:hAnsi="Times New Roman"/>
          <w:b/>
          <w:sz w:val="28"/>
          <w:szCs w:val="28"/>
        </w:rPr>
        <w:t xml:space="preserve"> від 2</w:t>
      </w:r>
      <w:r w:rsidR="00347914">
        <w:rPr>
          <w:rFonts w:ascii="Times New Roman" w:hAnsi="Times New Roman"/>
          <w:b/>
          <w:sz w:val="28"/>
          <w:szCs w:val="28"/>
        </w:rPr>
        <w:t>4</w:t>
      </w:r>
      <w:r w:rsidRPr="004B0691">
        <w:rPr>
          <w:rFonts w:ascii="Times New Roman" w:hAnsi="Times New Roman"/>
          <w:b/>
          <w:sz w:val="28"/>
          <w:szCs w:val="28"/>
        </w:rPr>
        <w:t xml:space="preserve"> грудня 202</w:t>
      </w:r>
      <w:r w:rsidR="00347914">
        <w:rPr>
          <w:rFonts w:ascii="Times New Roman" w:hAnsi="Times New Roman"/>
          <w:b/>
          <w:sz w:val="28"/>
          <w:szCs w:val="28"/>
        </w:rPr>
        <w:t>0</w:t>
      </w:r>
      <w:r w:rsidRPr="004B0691">
        <w:rPr>
          <w:rFonts w:ascii="Times New Roman" w:hAnsi="Times New Roman"/>
          <w:b/>
          <w:sz w:val="28"/>
          <w:szCs w:val="28"/>
        </w:rPr>
        <w:t xml:space="preserve"> року </w:t>
      </w:r>
    </w:p>
    <w:p w14:paraId="403A353A" w14:textId="77777777" w:rsidR="004B0691" w:rsidRPr="004B0691" w:rsidRDefault="004B0691" w:rsidP="004B0691">
      <w:pPr>
        <w:tabs>
          <w:tab w:val="center" w:pos="5012"/>
          <w:tab w:val="center" w:pos="5720"/>
          <w:tab w:val="center" w:pos="6428"/>
          <w:tab w:val="right" w:pos="9074"/>
        </w:tabs>
        <w:spacing w:after="15" w:line="240" w:lineRule="auto"/>
        <w:jc w:val="center"/>
        <w:rPr>
          <w:rFonts w:ascii="Times New Roman" w:hAnsi="Times New Roman"/>
          <w:b/>
          <w:sz w:val="28"/>
          <w:szCs w:val="28"/>
        </w:rPr>
      </w:pPr>
    </w:p>
    <w:p w14:paraId="079A47A2" w14:textId="1D423AA1" w:rsidR="004B0691" w:rsidRPr="004B0691" w:rsidRDefault="00726183" w:rsidP="004B0691">
      <w:pPr>
        <w:spacing w:after="0" w:line="240" w:lineRule="auto"/>
        <w:jc w:val="both"/>
        <w:rPr>
          <w:rFonts w:ascii="Times New Roman" w:hAnsi="Times New Roman"/>
          <w:sz w:val="28"/>
          <w:szCs w:val="28"/>
        </w:rPr>
      </w:pPr>
      <w:r>
        <w:rPr>
          <w:sz w:val="27"/>
          <w:szCs w:val="27"/>
        </w:rPr>
        <w:t xml:space="preserve">        </w:t>
      </w:r>
      <w:r w:rsidR="00444F45">
        <w:rPr>
          <w:rFonts w:ascii="Times New Roman" w:eastAsia="Times New Roman" w:hAnsi="Times New Roman"/>
          <w:sz w:val="28"/>
          <w:szCs w:val="28"/>
        </w:rPr>
        <w:t>В</w:t>
      </w:r>
      <w:bookmarkStart w:id="0" w:name="_GoBack"/>
      <w:bookmarkEnd w:id="0"/>
      <w:r w:rsidR="004B0691">
        <w:rPr>
          <w:rFonts w:ascii="Times New Roman" w:eastAsia="Times New Roman" w:hAnsi="Times New Roman"/>
          <w:sz w:val="28"/>
          <w:szCs w:val="28"/>
        </w:rPr>
        <w:t xml:space="preserve">ідповідно до Указів Президента України від 13 жовтня 2015 року №580/2015 «Про Стратегію національно-патріотичного виховання дітей та молоді на 2016-2020 роки», від 01 грудня 2016 року № 534/2016 «Про пріоритетні заходи щодо сприяння зміцненню національної єдності та консолідації українського суспільства, підтримки ініціатив громадськості у цій сфері», розпорядження Кабінету Міністрів України від 30 листопада 2016 року № 898-р «Про затвердження плану заходів щодо національно- патріотичного виховання молоді на 2017 рік», патріотичного виховання дітей та молоді» з метою підтримки розвитку системи безперервного, комплексного патріотичного виховання, освіти та просвітницької діяльності учнівської молоді на основі збереження та примноження культурної спадщини Батьківщини, Менської об’єднаної територіальної громади, відродження традиційних моральних цінностей, привернення уваги органів державної влади до національно-патріотичного виховання особистості в сучасній Україні, виробленню національно спрямованої політики, підвищенню соціального статусу патріотичного виховання в освітніх закладах, керуючись п.22 ст.26 Закону України «Про місцеве самоврядування в Україні», </w:t>
      </w:r>
      <w:r w:rsidR="004B0691">
        <w:rPr>
          <w:rFonts w:ascii="Times New Roman" w:hAnsi="Times New Roman"/>
          <w:sz w:val="28"/>
          <w:szCs w:val="28"/>
        </w:rPr>
        <w:t xml:space="preserve">врахувавши пропозиції  постійної комісії з гуманітарних питань </w:t>
      </w:r>
      <w:r w:rsidR="00EE3155">
        <w:rPr>
          <w:rFonts w:ascii="Times New Roman" w:hAnsi="Times New Roman"/>
          <w:sz w:val="28"/>
          <w:szCs w:val="28"/>
        </w:rPr>
        <w:t xml:space="preserve">та </w:t>
      </w:r>
      <w:r w:rsidR="00A86B19" w:rsidRPr="00A86B19">
        <w:rPr>
          <w:rFonts w:ascii="Times New Roman" w:hAnsi="Times New Roman"/>
          <w:sz w:val="28"/>
          <w:szCs w:val="28"/>
          <w:lang w:eastAsia="ru-RU"/>
        </w:rPr>
        <w:t xml:space="preserve">постійної комісію з питань </w:t>
      </w:r>
      <w:r w:rsidR="00A86B19" w:rsidRPr="00A86B19">
        <w:rPr>
          <w:rFonts w:ascii="Times New Roman" w:hAnsi="Times New Roman"/>
          <w:sz w:val="28"/>
          <w:szCs w:val="28"/>
        </w:rPr>
        <w:t>фінансів, бюджету, планування соціально-економічного розвитку, інвестицій та міжнародного співробітництва</w:t>
      </w:r>
      <w:r w:rsidR="00A86B19" w:rsidRPr="00A86B19">
        <w:rPr>
          <w:rFonts w:ascii="Times New Roman" w:hAnsi="Times New Roman"/>
          <w:sz w:val="28"/>
          <w:szCs w:val="28"/>
          <w:lang w:eastAsia="ru-RU"/>
        </w:rPr>
        <w:t xml:space="preserve"> </w:t>
      </w:r>
      <w:r w:rsidR="004B0691" w:rsidRPr="00A86B19">
        <w:rPr>
          <w:rFonts w:ascii="Times New Roman" w:hAnsi="Times New Roman"/>
          <w:sz w:val="28"/>
          <w:szCs w:val="28"/>
        </w:rPr>
        <w:t>від</w:t>
      </w:r>
      <w:r w:rsidR="004B0691">
        <w:rPr>
          <w:rFonts w:ascii="Times New Roman" w:hAnsi="Times New Roman"/>
          <w:sz w:val="28"/>
          <w:szCs w:val="28"/>
        </w:rPr>
        <w:t xml:space="preserve"> 21.12.2021 року, </w:t>
      </w:r>
      <w:r w:rsidR="004B0691">
        <w:rPr>
          <w:rFonts w:ascii="Times New Roman" w:eastAsia="Times New Roman" w:hAnsi="Times New Roman"/>
          <w:sz w:val="28"/>
          <w:szCs w:val="28"/>
        </w:rPr>
        <w:t xml:space="preserve">селищна рада </w:t>
      </w:r>
    </w:p>
    <w:p w14:paraId="44BAD1B1" w14:textId="77777777" w:rsidR="004B0691" w:rsidRDefault="004B0691" w:rsidP="004B0691">
      <w:pPr>
        <w:shd w:val="clear" w:color="auto" w:fill="FFFFFF"/>
        <w:spacing w:after="0" w:line="240" w:lineRule="auto"/>
        <w:jc w:val="both"/>
        <w:rPr>
          <w:rFonts w:ascii="Times New Roman" w:eastAsia="Times New Roman" w:hAnsi="Times New Roman"/>
          <w:sz w:val="28"/>
          <w:szCs w:val="28"/>
        </w:rPr>
      </w:pPr>
    </w:p>
    <w:p w14:paraId="1C449760" w14:textId="1B10CF59" w:rsidR="004B0691" w:rsidRDefault="004B0691" w:rsidP="004B0691">
      <w:pPr>
        <w:shd w:val="clear" w:color="auto" w:fill="FFFFFF"/>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ВИРІШИЛА:</w:t>
      </w:r>
    </w:p>
    <w:p w14:paraId="2297419B" w14:textId="7A600D99" w:rsidR="00CC4FF6" w:rsidRPr="00CC4FF6" w:rsidRDefault="004B0691" w:rsidP="004B0691">
      <w:pPr>
        <w:pStyle w:val="a4"/>
        <w:tabs>
          <w:tab w:val="center" w:pos="5012"/>
          <w:tab w:val="center" w:pos="5720"/>
          <w:tab w:val="center" w:pos="6428"/>
          <w:tab w:val="right" w:pos="9074"/>
        </w:tabs>
        <w:spacing w:after="15" w:line="240" w:lineRule="auto"/>
        <w:ind w:left="0"/>
        <w:jc w:val="both"/>
        <w:rPr>
          <w:rFonts w:ascii="Times New Roman" w:hAnsi="Times New Roman"/>
          <w:b/>
          <w:sz w:val="28"/>
          <w:szCs w:val="28"/>
        </w:rPr>
      </w:pPr>
      <w:r>
        <w:rPr>
          <w:rFonts w:ascii="Times New Roman" w:hAnsi="Times New Roman"/>
          <w:bCs/>
          <w:sz w:val="28"/>
          <w:szCs w:val="28"/>
        </w:rPr>
        <w:t xml:space="preserve">   </w:t>
      </w:r>
      <w:r w:rsidR="00F13E47">
        <w:rPr>
          <w:rFonts w:ascii="Times New Roman" w:hAnsi="Times New Roman"/>
          <w:bCs/>
          <w:sz w:val="28"/>
          <w:szCs w:val="28"/>
        </w:rPr>
        <w:t xml:space="preserve"> </w:t>
      </w:r>
      <w:r w:rsidRPr="004B0691">
        <w:rPr>
          <w:rFonts w:ascii="Times New Roman" w:hAnsi="Times New Roman"/>
          <w:b/>
          <w:sz w:val="28"/>
          <w:szCs w:val="28"/>
        </w:rPr>
        <w:t>1</w:t>
      </w:r>
      <w:r>
        <w:rPr>
          <w:rFonts w:ascii="Times New Roman" w:hAnsi="Times New Roman"/>
          <w:bCs/>
          <w:sz w:val="28"/>
          <w:szCs w:val="28"/>
        </w:rPr>
        <w:t>.В</w:t>
      </w:r>
      <w:r w:rsidRPr="004B0691">
        <w:rPr>
          <w:rFonts w:ascii="Times New Roman" w:hAnsi="Times New Roman"/>
          <w:bCs/>
          <w:sz w:val="28"/>
          <w:szCs w:val="28"/>
        </w:rPr>
        <w:t>нес</w:t>
      </w:r>
      <w:r w:rsidR="00E33C34">
        <w:rPr>
          <w:rFonts w:ascii="Times New Roman" w:hAnsi="Times New Roman"/>
          <w:bCs/>
          <w:sz w:val="28"/>
          <w:szCs w:val="28"/>
        </w:rPr>
        <w:t>ти</w:t>
      </w:r>
      <w:r w:rsidRPr="004B0691">
        <w:rPr>
          <w:rFonts w:ascii="Times New Roman" w:hAnsi="Times New Roman"/>
          <w:bCs/>
          <w:sz w:val="28"/>
          <w:szCs w:val="28"/>
        </w:rPr>
        <w:t xml:space="preserve"> змін</w:t>
      </w:r>
      <w:r w:rsidR="00E33C34">
        <w:rPr>
          <w:rFonts w:ascii="Times New Roman" w:hAnsi="Times New Roman"/>
          <w:bCs/>
          <w:sz w:val="28"/>
          <w:szCs w:val="28"/>
        </w:rPr>
        <w:t>и</w:t>
      </w:r>
      <w:r w:rsidRPr="004B0691">
        <w:rPr>
          <w:rFonts w:ascii="Times New Roman" w:hAnsi="Times New Roman"/>
          <w:bCs/>
          <w:sz w:val="28"/>
          <w:szCs w:val="28"/>
        </w:rPr>
        <w:t xml:space="preserve"> до </w:t>
      </w:r>
      <w:r w:rsidR="00A91342" w:rsidRPr="00A91342">
        <w:rPr>
          <w:rFonts w:ascii="Times New Roman" w:eastAsia="Times New Roman" w:hAnsi="Times New Roman"/>
          <w:bCs/>
          <w:sz w:val="28"/>
          <w:szCs w:val="28"/>
        </w:rPr>
        <w:t>Програми національно-патріотичного виховання на 2021-2025 роки затверджен</w:t>
      </w:r>
      <w:r w:rsidR="000B6D6E">
        <w:rPr>
          <w:rFonts w:ascii="Times New Roman" w:eastAsia="Times New Roman" w:hAnsi="Times New Roman"/>
          <w:bCs/>
          <w:sz w:val="28"/>
          <w:szCs w:val="28"/>
        </w:rPr>
        <w:t>ої</w:t>
      </w:r>
      <w:r w:rsidR="00A91342" w:rsidRPr="00A91342">
        <w:rPr>
          <w:rFonts w:ascii="Times New Roman" w:eastAsia="Times New Roman" w:hAnsi="Times New Roman"/>
          <w:bCs/>
          <w:sz w:val="28"/>
          <w:szCs w:val="28"/>
        </w:rPr>
        <w:t xml:space="preserve"> </w:t>
      </w:r>
      <w:r w:rsidR="00A91342" w:rsidRPr="00A91342">
        <w:rPr>
          <w:rFonts w:ascii="Times New Roman" w:hAnsi="Times New Roman"/>
          <w:bCs/>
          <w:sz w:val="28"/>
          <w:szCs w:val="28"/>
        </w:rPr>
        <w:t>рішенням Димерської селищної ради №5</w:t>
      </w:r>
      <w:r w:rsidR="00A91342" w:rsidRPr="00A91342">
        <w:rPr>
          <w:rFonts w:ascii="Times New Roman" w:hAnsi="Times New Roman"/>
          <w:bCs/>
          <w:sz w:val="28"/>
          <w:szCs w:val="28"/>
          <w:lang w:val="ru-RU"/>
        </w:rPr>
        <w:t>5</w:t>
      </w:r>
      <w:r w:rsidR="00A91342" w:rsidRPr="00A91342">
        <w:rPr>
          <w:rFonts w:ascii="Times New Roman" w:hAnsi="Times New Roman"/>
          <w:bCs/>
          <w:sz w:val="28"/>
          <w:szCs w:val="28"/>
        </w:rPr>
        <w:t>-2-2-VІІІ від 2</w:t>
      </w:r>
      <w:r w:rsidR="00347914">
        <w:rPr>
          <w:rFonts w:ascii="Times New Roman" w:hAnsi="Times New Roman"/>
          <w:bCs/>
          <w:sz w:val="28"/>
          <w:szCs w:val="28"/>
        </w:rPr>
        <w:t>4</w:t>
      </w:r>
      <w:r w:rsidR="00A91342" w:rsidRPr="00A91342">
        <w:rPr>
          <w:rFonts w:ascii="Times New Roman" w:hAnsi="Times New Roman"/>
          <w:bCs/>
          <w:sz w:val="28"/>
          <w:szCs w:val="28"/>
        </w:rPr>
        <w:t xml:space="preserve"> грудня 202</w:t>
      </w:r>
      <w:r w:rsidR="00347914">
        <w:rPr>
          <w:rFonts w:ascii="Times New Roman" w:hAnsi="Times New Roman"/>
          <w:bCs/>
          <w:sz w:val="28"/>
          <w:szCs w:val="28"/>
        </w:rPr>
        <w:t>0</w:t>
      </w:r>
      <w:r w:rsidR="00A91342" w:rsidRPr="00A91342">
        <w:rPr>
          <w:rFonts w:ascii="Times New Roman" w:hAnsi="Times New Roman"/>
          <w:bCs/>
          <w:sz w:val="28"/>
          <w:szCs w:val="28"/>
        </w:rPr>
        <w:t xml:space="preserve"> року</w:t>
      </w:r>
      <w:r w:rsidR="00A91342">
        <w:rPr>
          <w:rFonts w:ascii="Times New Roman" w:hAnsi="Times New Roman"/>
          <w:b/>
          <w:sz w:val="28"/>
          <w:szCs w:val="28"/>
        </w:rPr>
        <w:t>, а саме</w:t>
      </w:r>
      <w:r w:rsidR="00CC4FF6">
        <w:rPr>
          <w:rFonts w:ascii="Times New Roman" w:hAnsi="Times New Roman"/>
          <w:b/>
          <w:sz w:val="28"/>
          <w:szCs w:val="28"/>
        </w:rPr>
        <w:t>:</w:t>
      </w:r>
    </w:p>
    <w:p w14:paraId="491ABC18" w14:textId="64AFB60C" w:rsidR="00A91342" w:rsidRPr="005C620D" w:rsidRDefault="00F13E47" w:rsidP="004B0691">
      <w:pPr>
        <w:pStyle w:val="a4"/>
        <w:tabs>
          <w:tab w:val="center" w:pos="5012"/>
          <w:tab w:val="center" w:pos="5720"/>
          <w:tab w:val="center" w:pos="6428"/>
          <w:tab w:val="right" w:pos="9074"/>
        </w:tabs>
        <w:spacing w:after="15" w:line="240" w:lineRule="auto"/>
        <w:ind w:left="0"/>
        <w:jc w:val="both"/>
        <w:rPr>
          <w:rFonts w:ascii="Times New Roman" w:eastAsia="Times New Roman" w:hAnsi="Times New Roman"/>
          <w:bCs/>
          <w:sz w:val="28"/>
          <w:szCs w:val="28"/>
        </w:rPr>
      </w:pPr>
      <w:r>
        <w:rPr>
          <w:rFonts w:ascii="Times New Roman" w:eastAsia="Times New Roman" w:hAnsi="Times New Roman"/>
          <w:sz w:val="28"/>
          <w:szCs w:val="28"/>
        </w:rPr>
        <w:t xml:space="preserve">   </w:t>
      </w:r>
      <w:r w:rsidR="002D2ECB">
        <w:rPr>
          <w:rFonts w:ascii="Times New Roman" w:eastAsia="Times New Roman" w:hAnsi="Times New Roman"/>
          <w:sz w:val="28"/>
          <w:szCs w:val="28"/>
        </w:rPr>
        <w:t xml:space="preserve">1) пункти 8 та </w:t>
      </w:r>
      <w:r w:rsidR="00123D65">
        <w:rPr>
          <w:rFonts w:ascii="Times New Roman" w:eastAsia="Times New Roman" w:hAnsi="Times New Roman"/>
          <w:sz w:val="28"/>
          <w:szCs w:val="28"/>
        </w:rPr>
        <w:t xml:space="preserve">9 </w:t>
      </w:r>
      <w:r w:rsidR="002D2ECB">
        <w:rPr>
          <w:rFonts w:ascii="Times New Roman" w:eastAsia="Times New Roman" w:hAnsi="Times New Roman"/>
          <w:sz w:val="28"/>
          <w:szCs w:val="28"/>
        </w:rPr>
        <w:t>Паспорту Програми викласти в новій редакції:</w:t>
      </w:r>
    </w:p>
    <w:tbl>
      <w:tblPr>
        <w:tblW w:w="9473"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1"/>
        <w:gridCol w:w="2948"/>
        <w:gridCol w:w="5954"/>
      </w:tblGrid>
      <w:tr w:rsidR="00A91342" w14:paraId="13F2B5C1" w14:textId="77777777" w:rsidTr="00CC4FF6">
        <w:tc>
          <w:tcPr>
            <w:tcW w:w="571" w:type="dxa"/>
          </w:tcPr>
          <w:p w14:paraId="21AED005" w14:textId="77777777" w:rsidR="00A91342" w:rsidRDefault="00A91342" w:rsidP="002261BD">
            <w:pPr>
              <w:spacing w:after="0"/>
              <w:jc w:val="center"/>
              <w:rPr>
                <w:rFonts w:ascii="Times New Roman" w:eastAsia="Times New Roman" w:hAnsi="Times New Roman"/>
                <w:sz w:val="28"/>
                <w:szCs w:val="28"/>
              </w:rPr>
            </w:pPr>
            <w:r>
              <w:rPr>
                <w:rFonts w:ascii="Times New Roman" w:eastAsia="Times New Roman" w:hAnsi="Times New Roman"/>
                <w:sz w:val="28"/>
                <w:szCs w:val="28"/>
              </w:rPr>
              <w:t>8.</w:t>
            </w:r>
          </w:p>
        </w:tc>
        <w:tc>
          <w:tcPr>
            <w:tcW w:w="2948" w:type="dxa"/>
          </w:tcPr>
          <w:p w14:paraId="4A6F077D" w14:textId="77777777" w:rsidR="00A91342" w:rsidRDefault="00A91342" w:rsidP="002261BD">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Загальний орієнтовний обсяг фінансових ресурсів, необхідних для реалізації програми</w:t>
            </w:r>
          </w:p>
          <w:p w14:paraId="207F1EAE" w14:textId="77777777" w:rsidR="00A91342" w:rsidRDefault="00A91342" w:rsidP="002261BD">
            <w:pPr>
              <w:spacing w:after="0" w:line="240" w:lineRule="auto"/>
              <w:ind w:right="736"/>
              <w:jc w:val="right"/>
            </w:pPr>
            <w:r>
              <w:rPr>
                <w:rFonts w:ascii="Times New Roman" w:eastAsia="Times New Roman" w:hAnsi="Times New Roman"/>
                <w:sz w:val="28"/>
                <w:szCs w:val="28"/>
              </w:rPr>
              <w:t xml:space="preserve">Всього – </w:t>
            </w:r>
          </w:p>
          <w:p w14:paraId="47C8ABA3" w14:textId="77777777" w:rsidR="00A91342" w:rsidRDefault="00A91342" w:rsidP="002261BD">
            <w:pPr>
              <w:spacing w:after="0" w:line="240" w:lineRule="auto"/>
              <w:ind w:right="736"/>
              <w:jc w:val="right"/>
            </w:pPr>
            <w:r>
              <w:rPr>
                <w:rFonts w:ascii="Times New Roman" w:eastAsia="Times New Roman" w:hAnsi="Times New Roman"/>
                <w:sz w:val="28"/>
                <w:szCs w:val="28"/>
              </w:rPr>
              <w:t xml:space="preserve">2021 – </w:t>
            </w:r>
          </w:p>
          <w:p w14:paraId="786D6F6B" w14:textId="77777777" w:rsidR="00A91342" w:rsidRDefault="00A91342" w:rsidP="002261BD">
            <w:pPr>
              <w:spacing w:after="0" w:line="240" w:lineRule="auto"/>
              <w:ind w:right="736"/>
              <w:jc w:val="right"/>
            </w:pPr>
            <w:r>
              <w:rPr>
                <w:rFonts w:ascii="Times New Roman" w:eastAsia="Times New Roman" w:hAnsi="Times New Roman"/>
                <w:sz w:val="28"/>
                <w:szCs w:val="28"/>
              </w:rPr>
              <w:lastRenderedPageBreak/>
              <w:t xml:space="preserve">2022 – </w:t>
            </w:r>
          </w:p>
          <w:p w14:paraId="19584898" w14:textId="77777777" w:rsidR="00A91342" w:rsidRDefault="00A91342" w:rsidP="002261BD">
            <w:pPr>
              <w:spacing w:after="0" w:line="240" w:lineRule="auto"/>
              <w:ind w:right="736"/>
              <w:jc w:val="right"/>
              <w:rPr>
                <w:rFonts w:ascii="Times New Roman" w:eastAsia="Times New Roman" w:hAnsi="Times New Roman"/>
                <w:sz w:val="28"/>
                <w:szCs w:val="28"/>
              </w:rPr>
            </w:pPr>
            <w:r>
              <w:rPr>
                <w:rFonts w:ascii="Times New Roman" w:eastAsia="Times New Roman" w:hAnsi="Times New Roman"/>
                <w:sz w:val="28"/>
                <w:szCs w:val="28"/>
              </w:rPr>
              <w:t>2023 –</w:t>
            </w:r>
          </w:p>
          <w:p w14:paraId="6AE5B846" w14:textId="77777777" w:rsidR="00A91342" w:rsidRDefault="00A91342" w:rsidP="002261BD">
            <w:pPr>
              <w:spacing w:after="0" w:line="240" w:lineRule="auto"/>
              <w:ind w:right="736"/>
              <w:jc w:val="right"/>
              <w:rPr>
                <w:rFonts w:ascii="Times New Roman" w:eastAsia="Times New Roman" w:hAnsi="Times New Roman"/>
                <w:sz w:val="28"/>
                <w:szCs w:val="28"/>
              </w:rPr>
            </w:pPr>
            <w:r>
              <w:rPr>
                <w:rFonts w:ascii="Times New Roman" w:eastAsia="Times New Roman" w:hAnsi="Times New Roman"/>
                <w:sz w:val="28"/>
                <w:szCs w:val="28"/>
              </w:rPr>
              <w:t>2024 –</w:t>
            </w:r>
          </w:p>
          <w:p w14:paraId="09DB3318" w14:textId="77777777" w:rsidR="00A91342" w:rsidRDefault="00A91342" w:rsidP="002261BD">
            <w:pPr>
              <w:spacing w:after="0" w:line="240" w:lineRule="auto"/>
              <w:ind w:right="736"/>
              <w:jc w:val="right"/>
              <w:rPr>
                <w:rFonts w:ascii="Times New Roman" w:eastAsia="Times New Roman" w:hAnsi="Times New Roman"/>
                <w:sz w:val="28"/>
                <w:szCs w:val="28"/>
              </w:rPr>
            </w:pPr>
            <w:r>
              <w:rPr>
                <w:rFonts w:ascii="Times New Roman" w:eastAsia="Times New Roman" w:hAnsi="Times New Roman"/>
                <w:sz w:val="28"/>
                <w:szCs w:val="28"/>
              </w:rPr>
              <w:t>2025 –</w:t>
            </w:r>
          </w:p>
        </w:tc>
        <w:tc>
          <w:tcPr>
            <w:tcW w:w="5954" w:type="dxa"/>
            <w:vAlign w:val="bottom"/>
          </w:tcPr>
          <w:p w14:paraId="3943D54B" w14:textId="77777777" w:rsidR="00A91342" w:rsidRDefault="00A91342" w:rsidP="002261BD">
            <w:pPr>
              <w:spacing w:after="0" w:line="240" w:lineRule="auto"/>
              <w:jc w:val="center"/>
            </w:pPr>
          </w:p>
          <w:p w14:paraId="7A5A7336" w14:textId="77777777" w:rsidR="00A91342" w:rsidRPr="00901DEC" w:rsidRDefault="00A91342" w:rsidP="002261BD">
            <w:pPr>
              <w:spacing w:after="0" w:line="240" w:lineRule="auto"/>
              <w:jc w:val="center"/>
              <w:rPr>
                <w:rFonts w:ascii="Times New Roman" w:eastAsia="Times New Roman" w:hAnsi="Times New Roman"/>
                <w:sz w:val="28"/>
                <w:szCs w:val="28"/>
                <w:lang w:val="ru-RU"/>
              </w:rPr>
            </w:pPr>
          </w:p>
          <w:p w14:paraId="7B02DE11" w14:textId="77777777" w:rsidR="00A91342" w:rsidRPr="00901DEC" w:rsidRDefault="00A91342" w:rsidP="002261BD">
            <w:pPr>
              <w:spacing w:after="0" w:line="240" w:lineRule="auto"/>
              <w:jc w:val="center"/>
              <w:rPr>
                <w:rFonts w:ascii="Times New Roman" w:eastAsia="Times New Roman" w:hAnsi="Times New Roman"/>
                <w:sz w:val="28"/>
                <w:szCs w:val="28"/>
                <w:lang w:val="ru-RU"/>
              </w:rPr>
            </w:pPr>
          </w:p>
          <w:p w14:paraId="380E3154" w14:textId="77777777" w:rsidR="00A91342" w:rsidRPr="00901DEC" w:rsidRDefault="00A91342" w:rsidP="002261BD">
            <w:pPr>
              <w:spacing w:after="0" w:line="240" w:lineRule="auto"/>
              <w:jc w:val="center"/>
              <w:rPr>
                <w:rFonts w:ascii="Times New Roman" w:eastAsia="Times New Roman" w:hAnsi="Times New Roman"/>
                <w:sz w:val="28"/>
                <w:szCs w:val="28"/>
                <w:lang w:val="ru-RU"/>
              </w:rPr>
            </w:pPr>
          </w:p>
          <w:p w14:paraId="3FA2260D" w14:textId="77777777" w:rsidR="006C3D6E" w:rsidRDefault="006C3D6E" w:rsidP="002261BD">
            <w:pPr>
              <w:spacing w:after="0" w:line="240" w:lineRule="auto"/>
              <w:jc w:val="center"/>
              <w:rPr>
                <w:rFonts w:ascii="Times New Roman" w:eastAsia="Times New Roman" w:hAnsi="Times New Roman"/>
                <w:b/>
                <w:bCs/>
                <w:sz w:val="28"/>
                <w:szCs w:val="28"/>
                <w:lang w:eastAsia="uk-UA"/>
              </w:rPr>
            </w:pPr>
          </w:p>
          <w:p w14:paraId="138746CC" w14:textId="13A8F50B" w:rsidR="00A91342" w:rsidRPr="00CC4FF6" w:rsidRDefault="00CC4FF6" w:rsidP="002261BD">
            <w:pPr>
              <w:spacing w:after="0" w:line="240" w:lineRule="auto"/>
              <w:jc w:val="center"/>
              <w:rPr>
                <w:rFonts w:ascii="Times New Roman" w:eastAsia="Times New Roman" w:hAnsi="Times New Roman"/>
                <w:sz w:val="28"/>
                <w:szCs w:val="28"/>
                <w:lang w:val="ru-RU"/>
              </w:rPr>
            </w:pPr>
            <w:r w:rsidRPr="00CC4FF6">
              <w:rPr>
                <w:rFonts w:ascii="Times New Roman" w:eastAsia="Times New Roman" w:hAnsi="Times New Roman"/>
                <w:b/>
                <w:bCs/>
                <w:sz w:val="28"/>
                <w:szCs w:val="28"/>
                <w:lang w:eastAsia="uk-UA"/>
              </w:rPr>
              <w:t>892</w:t>
            </w:r>
            <w:r w:rsidR="006C3D6E">
              <w:rPr>
                <w:rFonts w:ascii="Times New Roman" w:eastAsia="Times New Roman" w:hAnsi="Times New Roman"/>
                <w:b/>
                <w:bCs/>
                <w:sz w:val="28"/>
                <w:szCs w:val="28"/>
                <w:lang w:eastAsia="uk-UA"/>
              </w:rPr>
              <w:t xml:space="preserve"> </w:t>
            </w:r>
            <w:r w:rsidRPr="00CC4FF6">
              <w:rPr>
                <w:rFonts w:ascii="Times New Roman" w:eastAsia="Times New Roman" w:hAnsi="Times New Roman"/>
                <w:b/>
                <w:bCs/>
                <w:sz w:val="28"/>
                <w:szCs w:val="28"/>
                <w:lang w:eastAsia="uk-UA"/>
              </w:rPr>
              <w:t>000</w:t>
            </w:r>
            <w:r>
              <w:rPr>
                <w:rFonts w:ascii="Times New Roman" w:eastAsia="Times New Roman" w:hAnsi="Times New Roman"/>
                <w:b/>
                <w:bCs/>
                <w:sz w:val="28"/>
                <w:szCs w:val="28"/>
                <w:lang w:eastAsia="uk-UA"/>
              </w:rPr>
              <w:t xml:space="preserve"> грн.</w:t>
            </w:r>
          </w:p>
          <w:p w14:paraId="47B3CD6F" w14:textId="711D7F49" w:rsidR="00A91342" w:rsidRDefault="006C3D6E" w:rsidP="002261BD">
            <w:pPr>
              <w:spacing w:after="0" w:line="240" w:lineRule="auto"/>
              <w:jc w:val="center"/>
            </w:pPr>
            <w:r>
              <w:rPr>
                <w:rFonts w:ascii="Times New Roman" w:eastAsia="Times New Roman" w:hAnsi="Times New Roman"/>
                <w:sz w:val="28"/>
                <w:szCs w:val="28"/>
                <w:lang w:val="ru-RU"/>
              </w:rPr>
              <w:t xml:space="preserve">      </w:t>
            </w:r>
            <w:r w:rsidR="00A91342" w:rsidRPr="00901DEC">
              <w:rPr>
                <w:rFonts w:ascii="Times New Roman" w:eastAsia="Times New Roman" w:hAnsi="Times New Roman"/>
                <w:sz w:val="28"/>
                <w:szCs w:val="28"/>
                <w:lang w:val="ru-RU"/>
              </w:rPr>
              <w:t>000 грн.</w:t>
            </w:r>
          </w:p>
          <w:p w14:paraId="57DD068C" w14:textId="22EC72FC" w:rsidR="00A91342" w:rsidRDefault="00A91342" w:rsidP="002261BD">
            <w:pPr>
              <w:spacing w:after="0" w:line="240" w:lineRule="auto"/>
            </w:pPr>
            <w:r w:rsidRPr="00901DEC">
              <w:rPr>
                <w:rFonts w:ascii="Times New Roman" w:eastAsia="Times New Roman" w:hAnsi="Times New Roman"/>
                <w:sz w:val="28"/>
                <w:szCs w:val="28"/>
                <w:lang w:val="ru-RU"/>
              </w:rPr>
              <w:lastRenderedPageBreak/>
              <w:t xml:space="preserve">                             </w:t>
            </w:r>
            <w:r w:rsidR="00CC4FF6" w:rsidRPr="00CC4FF6">
              <w:rPr>
                <w:rFonts w:ascii="Times New Roman" w:eastAsia="Times New Roman" w:hAnsi="Times New Roman"/>
                <w:b/>
                <w:bCs/>
                <w:sz w:val="28"/>
                <w:szCs w:val="28"/>
                <w:lang w:eastAsia="uk-UA"/>
              </w:rPr>
              <w:t>238</w:t>
            </w:r>
            <w:r w:rsidR="00CC4FF6">
              <w:rPr>
                <w:rFonts w:ascii="Times New Roman" w:eastAsia="Times New Roman" w:hAnsi="Times New Roman"/>
                <w:b/>
                <w:bCs/>
                <w:sz w:val="28"/>
                <w:szCs w:val="28"/>
                <w:lang w:eastAsia="uk-UA"/>
              </w:rPr>
              <w:t> </w:t>
            </w:r>
            <w:r w:rsidR="00CC4FF6" w:rsidRPr="00CC4FF6">
              <w:rPr>
                <w:rFonts w:ascii="Times New Roman" w:eastAsia="Times New Roman" w:hAnsi="Times New Roman"/>
                <w:b/>
                <w:bCs/>
                <w:sz w:val="28"/>
                <w:szCs w:val="28"/>
                <w:lang w:eastAsia="uk-UA"/>
              </w:rPr>
              <w:t>000</w:t>
            </w:r>
            <w:r w:rsidR="00CC4FF6">
              <w:rPr>
                <w:rFonts w:ascii="Times New Roman" w:eastAsia="Times New Roman" w:hAnsi="Times New Roman"/>
                <w:b/>
                <w:bCs/>
                <w:sz w:val="28"/>
                <w:szCs w:val="28"/>
                <w:lang w:eastAsia="uk-UA"/>
              </w:rPr>
              <w:t xml:space="preserve"> </w:t>
            </w:r>
            <w:r>
              <w:rPr>
                <w:rFonts w:ascii="Times New Roman" w:eastAsia="Times New Roman" w:hAnsi="Times New Roman"/>
                <w:sz w:val="28"/>
                <w:szCs w:val="28"/>
              </w:rPr>
              <w:t>грн.</w:t>
            </w:r>
          </w:p>
          <w:p w14:paraId="5550FFED" w14:textId="4F15F0FA" w:rsidR="00A91342" w:rsidRDefault="00CC4FF6" w:rsidP="00CC4FF6">
            <w:pPr>
              <w:spacing w:after="0" w:line="240" w:lineRule="auto"/>
            </w:pPr>
            <w:r>
              <w:rPr>
                <w:rFonts w:ascii="Times New Roman" w:eastAsia="Times New Roman" w:hAnsi="Times New Roman"/>
                <w:b/>
                <w:bCs/>
                <w:sz w:val="28"/>
                <w:szCs w:val="28"/>
                <w:lang w:eastAsia="uk-UA"/>
              </w:rPr>
              <w:t xml:space="preserve">                             </w:t>
            </w:r>
            <w:r w:rsidRPr="00CC4FF6">
              <w:rPr>
                <w:rFonts w:ascii="Times New Roman" w:eastAsia="Times New Roman" w:hAnsi="Times New Roman"/>
                <w:b/>
                <w:bCs/>
                <w:sz w:val="28"/>
                <w:szCs w:val="28"/>
                <w:lang w:eastAsia="uk-UA"/>
              </w:rPr>
              <w:t>187</w:t>
            </w:r>
            <w:r>
              <w:rPr>
                <w:rFonts w:ascii="Times New Roman" w:eastAsia="Times New Roman" w:hAnsi="Times New Roman"/>
                <w:b/>
                <w:bCs/>
                <w:sz w:val="28"/>
                <w:szCs w:val="28"/>
                <w:lang w:eastAsia="uk-UA"/>
              </w:rPr>
              <w:t> </w:t>
            </w:r>
            <w:r w:rsidRPr="00CC4FF6">
              <w:rPr>
                <w:rFonts w:ascii="Times New Roman" w:eastAsia="Times New Roman" w:hAnsi="Times New Roman"/>
                <w:b/>
                <w:bCs/>
                <w:sz w:val="28"/>
                <w:szCs w:val="28"/>
                <w:lang w:eastAsia="uk-UA"/>
              </w:rPr>
              <w:t>000</w:t>
            </w:r>
            <w:r>
              <w:rPr>
                <w:rFonts w:ascii="Times New Roman" w:eastAsia="Times New Roman" w:hAnsi="Times New Roman"/>
                <w:b/>
                <w:bCs/>
                <w:sz w:val="28"/>
                <w:szCs w:val="28"/>
                <w:lang w:eastAsia="uk-UA"/>
              </w:rPr>
              <w:t xml:space="preserve"> </w:t>
            </w:r>
            <w:r w:rsidR="00A91342" w:rsidRPr="00901DEC">
              <w:rPr>
                <w:rFonts w:ascii="Times New Roman" w:eastAsia="Times New Roman" w:hAnsi="Times New Roman"/>
                <w:sz w:val="28"/>
                <w:szCs w:val="28"/>
                <w:lang w:val="ru-RU"/>
              </w:rPr>
              <w:t>грн.</w:t>
            </w:r>
          </w:p>
          <w:p w14:paraId="1F77037D" w14:textId="0EB5AA53" w:rsidR="00A91342" w:rsidRDefault="00CC4FF6" w:rsidP="00CC4FF6">
            <w:pPr>
              <w:spacing w:after="0" w:line="240" w:lineRule="auto"/>
            </w:pPr>
            <w:r>
              <w:rPr>
                <w:rFonts w:ascii="Times New Roman" w:eastAsia="Times New Roman" w:hAnsi="Times New Roman"/>
                <w:b/>
                <w:bCs/>
                <w:sz w:val="28"/>
                <w:szCs w:val="28"/>
                <w:lang w:eastAsia="uk-UA"/>
              </w:rPr>
              <w:t xml:space="preserve">                             </w:t>
            </w:r>
            <w:r w:rsidRPr="00CC4FF6">
              <w:rPr>
                <w:rFonts w:ascii="Times New Roman" w:eastAsia="Times New Roman" w:hAnsi="Times New Roman"/>
                <w:b/>
                <w:bCs/>
                <w:sz w:val="28"/>
                <w:szCs w:val="28"/>
                <w:lang w:eastAsia="uk-UA"/>
              </w:rPr>
              <w:t>188</w:t>
            </w:r>
            <w:r>
              <w:rPr>
                <w:rFonts w:ascii="Times New Roman" w:eastAsia="Times New Roman" w:hAnsi="Times New Roman"/>
                <w:b/>
                <w:bCs/>
                <w:sz w:val="28"/>
                <w:szCs w:val="28"/>
                <w:lang w:eastAsia="uk-UA"/>
              </w:rPr>
              <w:t> </w:t>
            </w:r>
            <w:r w:rsidRPr="00CC4FF6">
              <w:rPr>
                <w:rFonts w:ascii="Times New Roman" w:eastAsia="Times New Roman" w:hAnsi="Times New Roman"/>
                <w:b/>
                <w:bCs/>
                <w:sz w:val="28"/>
                <w:szCs w:val="28"/>
                <w:lang w:eastAsia="uk-UA"/>
              </w:rPr>
              <w:t>000</w:t>
            </w:r>
            <w:r>
              <w:rPr>
                <w:rFonts w:ascii="Times New Roman" w:eastAsia="Times New Roman" w:hAnsi="Times New Roman"/>
                <w:b/>
                <w:bCs/>
                <w:sz w:val="28"/>
                <w:szCs w:val="28"/>
                <w:lang w:eastAsia="uk-UA"/>
              </w:rPr>
              <w:t xml:space="preserve"> </w:t>
            </w:r>
            <w:r w:rsidR="00A91342">
              <w:rPr>
                <w:rFonts w:ascii="Times New Roman" w:eastAsia="Times New Roman" w:hAnsi="Times New Roman"/>
                <w:sz w:val="28"/>
                <w:szCs w:val="28"/>
              </w:rPr>
              <w:t>грн.</w:t>
            </w:r>
          </w:p>
          <w:p w14:paraId="33CD8477" w14:textId="1DD2B551" w:rsidR="00A91342" w:rsidRDefault="00123D65" w:rsidP="00123D65">
            <w:pPr>
              <w:spacing w:after="0" w:line="240" w:lineRule="auto"/>
            </w:pPr>
            <w:r>
              <w:rPr>
                <w:rFonts w:ascii="Times New Roman" w:eastAsia="Times New Roman" w:hAnsi="Times New Roman"/>
                <w:b/>
                <w:bCs/>
                <w:sz w:val="28"/>
                <w:szCs w:val="28"/>
                <w:lang w:eastAsia="uk-UA"/>
              </w:rPr>
              <w:t xml:space="preserve">                             </w:t>
            </w:r>
            <w:r w:rsidR="00CC4FF6" w:rsidRPr="00CC4FF6">
              <w:rPr>
                <w:rFonts w:ascii="Times New Roman" w:eastAsia="Times New Roman" w:hAnsi="Times New Roman"/>
                <w:b/>
                <w:bCs/>
                <w:sz w:val="28"/>
                <w:szCs w:val="28"/>
                <w:lang w:eastAsia="uk-UA"/>
              </w:rPr>
              <w:t>187</w:t>
            </w:r>
            <w:r w:rsidR="00CC4FF6">
              <w:rPr>
                <w:rFonts w:ascii="Times New Roman" w:eastAsia="Times New Roman" w:hAnsi="Times New Roman"/>
                <w:b/>
                <w:bCs/>
                <w:sz w:val="28"/>
                <w:szCs w:val="28"/>
                <w:lang w:eastAsia="uk-UA"/>
              </w:rPr>
              <w:t> </w:t>
            </w:r>
            <w:r w:rsidR="00CC4FF6" w:rsidRPr="00CC4FF6">
              <w:rPr>
                <w:rFonts w:ascii="Times New Roman" w:eastAsia="Times New Roman" w:hAnsi="Times New Roman"/>
                <w:b/>
                <w:bCs/>
                <w:sz w:val="28"/>
                <w:szCs w:val="28"/>
                <w:lang w:eastAsia="uk-UA"/>
              </w:rPr>
              <w:t>000</w:t>
            </w:r>
            <w:r w:rsidR="00CC4FF6">
              <w:rPr>
                <w:rFonts w:ascii="Times New Roman" w:eastAsia="Times New Roman" w:hAnsi="Times New Roman"/>
                <w:b/>
                <w:bCs/>
                <w:sz w:val="28"/>
                <w:szCs w:val="28"/>
                <w:lang w:eastAsia="uk-UA"/>
              </w:rPr>
              <w:t xml:space="preserve"> </w:t>
            </w:r>
            <w:r w:rsidR="00A91342" w:rsidRPr="00901DEC">
              <w:rPr>
                <w:rFonts w:ascii="Times New Roman" w:eastAsia="Times New Roman" w:hAnsi="Times New Roman"/>
                <w:sz w:val="28"/>
                <w:szCs w:val="28"/>
                <w:lang w:val="ru-RU"/>
              </w:rPr>
              <w:t>грн.</w:t>
            </w:r>
          </w:p>
          <w:p w14:paraId="6E5F8997" w14:textId="02ED0331" w:rsidR="00A91342" w:rsidRDefault="00A91342" w:rsidP="002261BD">
            <w:pPr>
              <w:spacing w:after="0" w:line="240" w:lineRule="auto"/>
            </w:pPr>
            <w:r w:rsidRPr="00901DEC">
              <w:rPr>
                <w:rFonts w:ascii="Times New Roman" w:eastAsia="Times New Roman" w:hAnsi="Times New Roman"/>
                <w:sz w:val="28"/>
                <w:szCs w:val="28"/>
                <w:lang w:val="ru-RU"/>
              </w:rPr>
              <w:t xml:space="preserve">                              </w:t>
            </w:r>
          </w:p>
          <w:p w14:paraId="622E672E" w14:textId="77777777" w:rsidR="00A91342" w:rsidRDefault="00A91342" w:rsidP="002261BD">
            <w:pPr>
              <w:spacing w:after="0" w:line="240" w:lineRule="auto"/>
            </w:pPr>
          </w:p>
          <w:p w14:paraId="29393D55" w14:textId="77777777" w:rsidR="00A91342" w:rsidRDefault="00A91342" w:rsidP="002261BD">
            <w:pPr>
              <w:spacing w:after="0" w:line="240" w:lineRule="auto"/>
              <w:jc w:val="center"/>
              <w:rPr>
                <w:rFonts w:ascii="Times New Roman" w:eastAsia="Times New Roman" w:hAnsi="Times New Roman"/>
                <w:b/>
                <w:color w:val="FF0000"/>
                <w:sz w:val="28"/>
                <w:szCs w:val="28"/>
              </w:rPr>
            </w:pPr>
          </w:p>
        </w:tc>
      </w:tr>
      <w:tr w:rsidR="00A91342" w14:paraId="783D95AF" w14:textId="77777777" w:rsidTr="00CC4FF6">
        <w:tc>
          <w:tcPr>
            <w:tcW w:w="571" w:type="dxa"/>
          </w:tcPr>
          <w:p w14:paraId="613378B7" w14:textId="77777777" w:rsidR="00A91342" w:rsidRDefault="00A91342" w:rsidP="002261BD">
            <w:pPr>
              <w:spacing w:after="0"/>
              <w:jc w:val="center"/>
              <w:rPr>
                <w:rFonts w:ascii="Times New Roman" w:eastAsia="Times New Roman" w:hAnsi="Times New Roman"/>
                <w:sz w:val="28"/>
                <w:szCs w:val="28"/>
              </w:rPr>
            </w:pPr>
            <w:r>
              <w:rPr>
                <w:rFonts w:ascii="Times New Roman" w:eastAsia="Times New Roman" w:hAnsi="Times New Roman"/>
                <w:sz w:val="28"/>
                <w:szCs w:val="28"/>
              </w:rPr>
              <w:lastRenderedPageBreak/>
              <w:t xml:space="preserve">9. </w:t>
            </w:r>
          </w:p>
        </w:tc>
        <w:tc>
          <w:tcPr>
            <w:tcW w:w="2948" w:type="dxa"/>
          </w:tcPr>
          <w:p w14:paraId="0EAAE8E3" w14:textId="77777777" w:rsidR="00A91342" w:rsidRDefault="00A91342" w:rsidP="002261BD">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Кошти бюджету Димерської ТГ </w:t>
            </w:r>
          </w:p>
          <w:p w14:paraId="4DB50F3A" w14:textId="77777777" w:rsidR="00A91342" w:rsidRDefault="00A91342" w:rsidP="002261BD">
            <w:pPr>
              <w:spacing w:after="0" w:line="240" w:lineRule="auto"/>
              <w:ind w:right="736"/>
              <w:jc w:val="right"/>
              <w:rPr>
                <w:rFonts w:ascii="Times New Roman" w:eastAsia="Times New Roman" w:hAnsi="Times New Roman"/>
                <w:sz w:val="28"/>
                <w:szCs w:val="28"/>
              </w:rPr>
            </w:pPr>
            <w:r>
              <w:rPr>
                <w:rFonts w:ascii="Times New Roman" w:eastAsia="Times New Roman" w:hAnsi="Times New Roman"/>
                <w:sz w:val="28"/>
                <w:szCs w:val="28"/>
              </w:rPr>
              <w:t xml:space="preserve">Всього – </w:t>
            </w:r>
          </w:p>
          <w:p w14:paraId="3615F7D7" w14:textId="77777777" w:rsidR="00A91342" w:rsidRDefault="00A91342" w:rsidP="002261BD">
            <w:pPr>
              <w:spacing w:after="0" w:line="240" w:lineRule="auto"/>
              <w:ind w:right="736"/>
              <w:jc w:val="right"/>
            </w:pPr>
            <w:r>
              <w:rPr>
                <w:rFonts w:ascii="Times New Roman" w:eastAsia="Times New Roman" w:hAnsi="Times New Roman"/>
                <w:sz w:val="28"/>
                <w:szCs w:val="28"/>
              </w:rPr>
              <w:t xml:space="preserve">2021 – </w:t>
            </w:r>
          </w:p>
          <w:p w14:paraId="03D1CFCC" w14:textId="77777777" w:rsidR="00A91342" w:rsidRDefault="00A91342" w:rsidP="002261BD">
            <w:pPr>
              <w:spacing w:after="0" w:line="240" w:lineRule="auto"/>
              <w:ind w:right="736"/>
              <w:jc w:val="right"/>
            </w:pPr>
            <w:r>
              <w:rPr>
                <w:rFonts w:ascii="Times New Roman" w:eastAsia="Times New Roman" w:hAnsi="Times New Roman"/>
                <w:sz w:val="28"/>
                <w:szCs w:val="28"/>
              </w:rPr>
              <w:t xml:space="preserve">2022 – </w:t>
            </w:r>
          </w:p>
          <w:p w14:paraId="231D6CAC" w14:textId="77777777" w:rsidR="00A91342" w:rsidRDefault="00A91342" w:rsidP="002261BD">
            <w:pPr>
              <w:spacing w:after="0" w:line="240" w:lineRule="auto"/>
              <w:ind w:right="736"/>
              <w:jc w:val="right"/>
              <w:rPr>
                <w:rFonts w:ascii="Times New Roman" w:eastAsia="Times New Roman" w:hAnsi="Times New Roman"/>
                <w:sz w:val="28"/>
                <w:szCs w:val="28"/>
              </w:rPr>
            </w:pPr>
            <w:r>
              <w:rPr>
                <w:rFonts w:ascii="Times New Roman" w:eastAsia="Times New Roman" w:hAnsi="Times New Roman"/>
                <w:sz w:val="28"/>
                <w:szCs w:val="28"/>
              </w:rPr>
              <w:t>2023 –</w:t>
            </w:r>
          </w:p>
          <w:p w14:paraId="3ADED8BA" w14:textId="77777777" w:rsidR="00A91342" w:rsidRDefault="00A91342" w:rsidP="002261BD">
            <w:pPr>
              <w:spacing w:after="0" w:line="240" w:lineRule="auto"/>
              <w:ind w:right="736"/>
              <w:jc w:val="right"/>
              <w:rPr>
                <w:rFonts w:ascii="Times New Roman" w:eastAsia="Times New Roman" w:hAnsi="Times New Roman"/>
                <w:sz w:val="28"/>
                <w:szCs w:val="28"/>
              </w:rPr>
            </w:pPr>
            <w:r>
              <w:rPr>
                <w:rFonts w:ascii="Times New Roman" w:eastAsia="Times New Roman" w:hAnsi="Times New Roman"/>
                <w:sz w:val="28"/>
                <w:szCs w:val="28"/>
              </w:rPr>
              <w:t>2024 –</w:t>
            </w:r>
          </w:p>
          <w:p w14:paraId="122D3409" w14:textId="77777777" w:rsidR="00A91342" w:rsidRDefault="00A91342" w:rsidP="002261BD">
            <w:pPr>
              <w:spacing w:after="0" w:line="240" w:lineRule="auto"/>
              <w:ind w:right="736"/>
              <w:jc w:val="right"/>
              <w:rPr>
                <w:rFonts w:ascii="Times New Roman" w:eastAsia="Times New Roman" w:hAnsi="Times New Roman"/>
                <w:sz w:val="28"/>
                <w:szCs w:val="28"/>
              </w:rPr>
            </w:pPr>
            <w:r>
              <w:rPr>
                <w:rFonts w:ascii="Times New Roman" w:eastAsia="Times New Roman" w:hAnsi="Times New Roman"/>
                <w:sz w:val="28"/>
                <w:szCs w:val="28"/>
              </w:rPr>
              <w:t>2025 –</w:t>
            </w:r>
          </w:p>
        </w:tc>
        <w:tc>
          <w:tcPr>
            <w:tcW w:w="5954" w:type="dxa"/>
            <w:vAlign w:val="bottom"/>
          </w:tcPr>
          <w:p w14:paraId="6B31F64A" w14:textId="77777777" w:rsidR="00A91342" w:rsidRDefault="00A91342" w:rsidP="002261BD">
            <w:pPr>
              <w:spacing w:after="0" w:line="240" w:lineRule="auto"/>
              <w:jc w:val="center"/>
              <w:rPr>
                <w:rFonts w:ascii="Times New Roman" w:eastAsia="Times New Roman" w:hAnsi="Times New Roman"/>
                <w:sz w:val="28"/>
                <w:szCs w:val="28"/>
              </w:rPr>
            </w:pPr>
          </w:p>
          <w:p w14:paraId="5F44236B" w14:textId="77777777" w:rsidR="00CC4FF6" w:rsidRDefault="00CC4FF6" w:rsidP="00CC4FF6">
            <w:pPr>
              <w:spacing w:after="0" w:line="240" w:lineRule="auto"/>
            </w:pPr>
          </w:p>
          <w:p w14:paraId="18A331C0" w14:textId="53CD56E0" w:rsidR="00A91342" w:rsidRPr="00CC4FF6" w:rsidRDefault="00CC4FF6" w:rsidP="00CC4FF6">
            <w:pPr>
              <w:spacing w:after="0" w:line="240" w:lineRule="auto"/>
              <w:rPr>
                <w:rFonts w:ascii="Times New Roman" w:eastAsia="Times New Roman" w:hAnsi="Times New Roman"/>
                <w:sz w:val="28"/>
                <w:szCs w:val="28"/>
                <w:lang w:val="ru-RU"/>
              </w:rPr>
            </w:pPr>
            <w:r>
              <w:t xml:space="preserve">                                         </w:t>
            </w:r>
            <w:r w:rsidR="00A91342">
              <w:rPr>
                <w:rFonts w:ascii="Times New Roman" w:eastAsia="Times New Roman" w:hAnsi="Times New Roman"/>
                <w:sz w:val="28"/>
                <w:szCs w:val="28"/>
                <w:lang w:val="ru-RU"/>
              </w:rPr>
              <w:t xml:space="preserve"> </w:t>
            </w:r>
            <w:r w:rsidRPr="00CC4FF6">
              <w:rPr>
                <w:rFonts w:ascii="Times New Roman" w:eastAsia="Times New Roman" w:hAnsi="Times New Roman"/>
                <w:b/>
                <w:bCs/>
                <w:sz w:val="28"/>
                <w:szCs w:val="28"/>
                <w:lang w:eastAsia="uk-UA"/>
              </w:rPr>
              <w:t>892</w:t>
            </w:r>
            <w:r w:rsidR="006C3D6E">
              <w:rPr>
                <w:rFonts w:ascii="Times New Roman" w:eastAsia="Times New Roman" w:hAnsi="Times New Roman"/>
                <w:b/>
                <w:bCs/>
                <w:sz w:val="28"/>
                <w:szCs w:val="28"/>
                <w:lang w:eastAsia="uk-UA"/>
              </w:rPr>
              <w:t xml:space="preserve"> </w:t>
            </w:r>
            <w:r w:rsidRPr="00CC4FF6">
              <w:rPr>
                <w:rFonts w:ascii="Times New Roman" w:eastAsia="Times New Roman" w:hAnsi="Times New Roman"/>
                <w:b/>
                <w:bCs/>
                <w:sz w:val="28"/>
                <w:szCs w:val="28"/>
                <w:lang w:eastAsia="uk-UA"/>
              </w:rPr>
              <w:t>000</w:t>
            </w:r>
            <w:r>
              <w:rPr>
                <w:rFonts w:ascii="Times New Roman" w:eastAsia="Times New Roman" w:hAnsi="Times New Roman"/>
                <w:b/>
                <w:bCs/>
                <w:sz w:val="28"/>
                <w:szCs w:val="28"/>
                <w:lang w:eastAsia="uk-UA"/>
              </w:rPr>
              <w:t xml:space="preserve"> грн.</w:t>
            </w:r>
          </w:p>
          <w:p w14:paraId="47B85669" w14:textId="20D41C82" w:rsidR="00A91342" w:rsidRDefault="00A91342" w:rsidP="002261BD">
            <w:pPr>
              <w:spacing w:after="0" w:line="240" w:lineRule="auto"/>
              <w:rPr>
                <w:rFonts w:ascii="Times New Roman" w:eastAsia="Times New Roman" w:hAnsi="Times New Roman"/>
                <w:sz w:val="28"/>
                <w:szCs w:val="28"/>
              </w:rPr>
            </w:pPr>
            <w:r w:rsidRPr="00901DEC">
              <w:rPr>
                <w:rFonts w:ascii="Times New Roman" w:eastAsia="Times New Roman" w:hAnsi="Times New Roman"/>
                <w:sz w:val="28"/>
                <w:szCs w:val="28"/>
                <w:lang w:val="ru-RU"/>
              </w:rPr>
              <w:t xml:space="preserve">                             </w:t>
            </w:r>
            <w:r w:rsidR="00CC4FF6">
              <w:rPr>
                <w:rFonts w:ascii="Times New Roman" w:eastAsia="Times New Roman" w:hAnsi="Times New Roman"/>
                <w:sz w:val="28"/>
                <w:szCs w:val="28"/>
              </w:rPr>
              <w:t xml:space="preserve">  </w:t>
            </w:r>
            <w:r w:rsidR="006C3D6E">
              <w:rPr>
                <w:rFonts w:ascii="Times New Roman" w:eastAsia="Times New Roman" w:hAnsi="Times New Roman"/>
                <w:sz w:val="28"/>
                <w:szCs w:val="28"/>
              </w:rPr>
              <w:t xml:space="preserve">     </w:t>
            </w:r>
            <w:r>
              <w:rPr>
                <w:rFonts w:ascii="Times New Roman" w:eastAsia="Times New Roman" w:hAnsi="Times New Roman"/>
                <w:sz w:val="28"/>
                <w:szCs w:val="28"/>
              </w:rPr>
              <w:t>000 грн.</w:t>
            </w:r>
          </w:p>
          <w:p w14:paraId="05D7D4D0" w14:textId="1B59D012" w:rsidR="00A91342" w:rsidRPr="00901DEC" w:rsidRDefault="00CC4FF6" w:rsidP="002261BD">
            <w:pPr>
              <w:spacing w:after="0" w:line="240" w:lineRule="auto"/>
              <w:jc w:val="center"/>
              <w:rPr>
                <w:rFonts w:ascii="Times New Roman" w:eastAsia="Times New Roman" w:hAnsi="Times New Roman"/>
                <w:sz w:val="28"/>
                <w:szCs w:val="28"/>
                <w:lang w:val="ru-RU"/>
              </w:rPr>
            </w:pPr>
            <w:r w:rsidRPr="00CC4FF6">
              <w:rPr>
                <w:rFonts w:ascii="Times New Roman" w:eastAsia="Times New Roman" w:hAnsi="Times New Roman"/>
                <w:b/>
                <w:bCs/>
                <w:sz w:val="28"/>
                <w:szCs w:val="28"/>
                <w:lang w:eastAsia="uk-UA"/>
              </w:rPr>
              <w:t>238</w:t>
            </w:r>
            <w:r>
              <w:rPr>
                <w:rFonts w:ascii="Times New Roman" w:eastAsia="Times New Roman" w:hAnsi="Times New Roman"/>
                <w:b/>
                <w:bCs/>
                <w:sz w:val="28"/>
                <w:szCs w:val="28"/>
                <w:lang w:eastAsia="uk-UA"/>
              </w:rPr>
              <w:t> </w:t>
            </w:r>
            <w:r w:rsidRPr="00CC4FF6">
              <w:rPr>
                <w:rFonts w:ascii="Times New Roman" w:eastAsia="Times New Roman" w:hAnsi="Times New Roman"/>
                <w:b/>
                <w:bCs/>
                <w:sz w:val="28"/>
                <w:szCs w:val="28"/>
                <w:lang w:eastAsia="uk-UA"/>
              </w:rPr>
              <w:t>000</w:t>
            </w:r>
            <w:r>
              <w:rPr>
                <w:rFonts w:ascii="Times New Roman" w:eastAsia="Times New Roman" w:hAnsi="Times New Roman"/>
                <w:b/>
                <w:bCs/>
                <w:sz w:val="28"/>
                <w:szCs w:val="28"/>
                <w:lang w:eastAsia="uk-UA"/>
              </w:rPr>
              <w:t xml:space="preserve"> </w:t>
            </w:r>
            <w:r w:rsidR="00A91342" w:rsidRPr="00901DEC">
              <w:rPr>
                <w:rFonts w:ascii="Times New Roman" w:eastAsia="Times New Roman" w:hAnsi="Times New Roman"/>
                <w:sz w:val="28"/>
                <w:szCs w:val="28"/>
                <w:lang w:val="ru-RU"/>
              </w:rPr>
              <w:t>грн.</w:t>
            </w:r>
          </w:p>
          <w:p w14:paraId="440BDACC" w14:textId="3BB2FA50" w:rsidR="00A91342" w:rsidRDefault="00CC4FF6" w:rsidP="002261BD">
            <w:pPr>
              <w:spacing w:after="0" w:line="240" w:lineRule="auto"/>
              <w:jc w:val="center"/>
            </w:pPr>
            <w:r w:rsidRPr="00CC4FF6">
              <w:rPr>
                <w:rFonts w:ascii="Times New Roman" w:eastAsia="Times New Roman" w:hAnsi="Times New Roman"/>
                <w:b/>
                <w:bCs/>
                <w:sz w:val="28"/>
                <w:szCs w:val="28"/>
                <w:lang w:eastAsia="uk-UA"/>
              </w:rPr>
              <w:t>187</w:t>
            </w:r>
            <w:r>
              <w:rPr>
                <w:rFonts w:ascii="Times New Roman" w:eastAsia="Times New Roman" w:hAnsi="Times New Roman"/>
                <w:b/>
                <w:bCs/>
                <w:sz w:val="28"/>
                <w:szCs w:val="28"/>
                <w:lang w:eastAsia="uk-UA"/>
              </w:rPr>
              <w:t> </w:t>
            </w:r>
            <w:r w:rsidRPr="00CC4FF6">
              <w:rPr>
                <w:rFonts w:ascii="Times New Roman" w:eastAsia="Times New Roman" w:hAnsi="Times New Roman"/>
                <w:b/>
                <w:bCs/>
                <w:sz w:val="28"/>
                <w:szCs w:val="28"/>
                <w:lang w:eastAsia="uk-UA"/>
              </w:rPr>
              <w:t>000</w:t>
            </w:r>
            <w:r>
              <w:rPr>
                <w:rFonts w:ascii="Times New Roman" w:eastAsia="Times New Roman" w:hAnsi="Times New Roman"/>
                <w:b/>
                <w:bCs/>
                <w:sz w:val="28"/>
                <w:szCs w:val="28"/>
                <w:lang w:eastAsia="uk-UA"/>
              </w:rPr>
              <w:t xml:space="preserve"> </w:t>
            </w:r>
            <w:r w:rsidR="00A91342">
              <w:rPr>
                <w:rFonts w:ascii="Times New Roman" w:eastAsia="Times New Roman" w:hAnsi="Times New Roman"/>
                <w:sz w:val="28"/>
                <w:szCs w:val="28"/>
              </w:rPr>
              <w:t>грн.</w:t>
            </w:r>
          </w:p>
          <w:p w14:paraId="15D59689" w14:textId="58A229AC" w:rsidR="00A91342" w:rsidRDefault="00CC4FF6" w:rsidP="002261BD">
            <w:pPr>
              <w:spacing w:after="0" w:line="240" w:lineRule="auto"/>
              <w:jc w:val="center"/>
            </w:pPr>
            <w:r w:rsidRPr="00CC4FF6">
              <w:rPr>
                <w:rFonts w:ascii="Times New Roman" w:eastAsia="Times New Roman" w:hAnsi="Times New Roman"/>
                <w:b/>
                <w:bCs/>
                <w:sz w:val="28"/>
                <w:szCs w:val="28"/>
                <w:lang w:eastAsia="uk-UA"/>
              </w:rPr>
              <w:t>188</w:t>
            </w:r>
            <w:r>
              <w:rPr>
                <w:rFonts w:ascii="Times New Roman" w:eastAsia="Times New Roman" w:hAnsi="Times New Roman"/>
                <w:b/>
                <w:bCs/>
                <w:sz w:val="28"/>
                <w:szCs w:val="28"/>
                <w:lang w:eastAsia="uk-UA"/>
              </w:rPr>
              <w:t> </w:t>
            </w:r>
            <w:r w:rsidRPr="00CC4FF6">
              <w:rPr>
                <w:rFonts w:ascii="Times New Roman" w:eastAsia="Times New Roman" w:hAnsi="Times New Roman"/>
                <w:b/>
                <w:bCs/>
                <w:sz w:val="28"/>
                <w:szCs w:val="28"/>
                <w:lang w:eastAsia="uk-UA"/>
              </w:rPr>
              <w:t>000</w:t>
            </w:r>
            <w:r>
              <w:rPr>
                <w:rFonts w:ascii="Times New Roman" w:eastAsia="Times New Roman" w:hAnsi="Times New Roman"/>
                <w:b/>
                <w:bCs/>
                <w:sz w:val="28"/>
                <w:szCs w:val="28"/>
                <w:lang w:eastAsia="uk-UA"/>
              </w:rPr>
              <w:t xml:space="preserve"> </w:t>
            </w:r>
            <w:r w:rsidR="00A91342" w:rsidRPr="00901DEC">
              <w:rPr>
                <w:rFonts w:ascii="Times New Roman" w:eastAsia="Times New Roman" w:hAnsi="Times New Roman"/>
                <w:sz w:val="28"/>
                <w:szCs w:val="28"/>
                <w:lang w:val="ru-RU"/>
              </w:rPr>
              <w:t>грн.</w:t>
            </w:r>
          </w:p>
          <w:p w14:paraId="3DFCB1C1" w14:textId="27F7015A" w:rsidR="00A91342" w:rsidRDefault="00A91342" w:rsidP="002261BD">
            <w:pPr>
              <w:spacing w:after="0" w:line="240" w:lineRule="auto"/>
            </w:pPr>
            <w:r w:rsidRPr="00901DEC">
              <w:rPr>
                <w:rFonts w:ascii="Times New Roman" w:eastAsia="Times New Roman" w:hAnsi="Times New Roman"/>
                <w:sz w:val="28"/>
                <w:szCs w:val="28"/>
                <w:lang w:val="ru-RU"/>
              </w:rPr>
              <w:t xml:space="preserve">                              </w:t>
            </w:r>
            <w:r w:rsidR="00CC4FF6" w:rsidRPr="00CC4FF6">
              <w:rPr>
                <w:rFonts w:ascii="Times New Roman" w:eastAsia="Times New Roman" w:hAnsi="Times New Roman"/>
                <w:b/>
                <w:bCs/>
                <w:sz w:val="28"/>
                <w:szCs w:val="28"/>
                <w:lang w:eastAsia="uk-UA"/>
              </w:rPr>
              <w:t>187</w:t>
            </w:r>
            <w:r w:rsidR="00CC4FF6">
              <w:rPr>
                <w:rFonts w:ascii="Times New Roman" w:eastAsia="Times New Roman" w:hAnsi="Times New Roman"/>
                <w:b/>
                <w:bCs/>
                <w:sz w:val="28"/>
                <w:szCs w:val="28"/>
                <w:lang w:eastAsia="uk-UA"/>
              </w:rPr>
              <w:t xml:space="preserve"> </w:t>
            </w:r>
            <w:r w:rsidR="00CC4FF6" w:rsidRPr="00CC4FF6">
              <w:rPr>
                <w:rFonts w:ascii="Times New Roman" w:eastAsia="Times New Roman" w:hAnsi="Times New Roman"/>
                <w:b/>
                <w:bCs/>
                <w:sz w:val="28"/>
                <w:szCs w:val="28"/>
                <w:lang w:eastAsia="uk-UA"/>
              </w:rPr>
              <w:t>000</w:t>
            </w:r>
            <w:r>
              <w:rPr>
                <w:rFonts w:ascii="Times New Roman" w:eastAsia="Times New Roman" w:hAnsi="Times New Roman"/>
                <w:sz w:val="28"/>
                <w:szCs w:val="28"/>
              </w:rPr>
              <w:t>грн.</w:t>
            </w:r>
          </w:p>
          <w:p w14:paraId="223C047E" w14:textId="77777777" w:rsidR="00A91342" w:rsidRDefault="00A91342" w:rsidP="002261BD">
            <w:pPr>
              <w:spacing w:after="0" w:line="240" w:lineRule="auto"/>
            </w:pPr>
          </w:p>
          <w:p w14:paraId="73852545" w14:textId="77777777" w:rsidR="00A91342" w:rsidRDefault="00A91342" w:rsidP="002261BD">
            <w:pPr>
              <w:spacing w:after="0" w:line="240" w:lineRule="auto"/>
              <w:jc w:val="center"/>
              <w:rPr>
                <w:rFonts w:ascii="Times New Roman" w:eastAsia="Times New Roman" w:hAnsi="Times New Roman"/>
                <w:sz w:val="28"/>
                <w:szCs w:val="28"/>
              </w:rPr>
            </w:pPr>
          </w:p>
          <w:p w14:paraId="55F3BD8E" w14:textId="77777777" w:rsidR="00A91342" w:rsidRDefault="00A91342" w:rsidP="002261BD">
            <w:pPr>
              <w:spacing w:after="0" w:line="240" w:lineRule="auto"/>
              <w:jc w:val="center"/>
              <w:rPr>
                <w:rFonts w:ascii="Times New Roman" w:eastAsia="Times New Roman" w:hAnsi="Times New Roman"/>
                <w:sz w:val="28"/>
                <w:szCs w:val="28"/>
              </w:rPr>
            </w:pPr>
          </w:p>
          <w:p w14:paraId="02BBC33C" w14:textId="77777777" w:rsidR="00A91342" w:rsidRDefault="00A91342" w:rsidP="002261BD">
            <w:pPr>
              <w:spacing w:after="0" w:line="240" w:lineRule="auto"/>
              <w:jc w:val="center"/>
              <w:rPr>
                <w:rFonts w:ascii="Times New Roman" w:eastAsia="Times New Roman" w:hAnsi="Times New Roman"/>
                <w:sz w:val="28"/>
                <w:szCs w:val="28"/>
              </w:rPr>
            </w:pPr>
          </w:p>
        </w:tc>
      </w:tr>
    </w:tbl>
    <w:p w14:paraId="6DA43FF4" w14:textId="77777777" w:rsidR="00A91342" w:rsidRDefault="00A91342" w:rsidP="00A91342">
      <w:pPr>
        <w:spacing w:after="0" w:line="240" w:lineRule="auto"/>
        <w:ind w:firstLine="720"/>
        <w:jc w:val="center"/>
        <w:rPr>
          <w:rFonts w:ascii="Times New Roman" w:eastAsia="Times New Roman" w:hAnsi="Times New Roman"/>
          <w:color w:val="FF0000"/>
          <w:sz w:val="28"/>
          <w:szCs w:val="28"/>
        </w:rPr>
      </w:pPr>
    </w:p>
    <w:p w14:paraId="3B0B2578" w14:textId="7F417355" w:rsidR="002D2ECB" w:rsidRDefault="00A91342" w:rsidP="00A91342">
      <w:pPr>
        <w:spacing w:after="0" w:line="240" w:lineRule="auto"/>
        <w:ind w:left="-180"/>
        <w:rPr>
          <w:rFonts w:ascii="Times New Roman" w:hAnsi="Times New Roman"/>
          <w:sz w:val="28"/>
          <w:szCs w:val="28"/>
        </w:rPr>
      </w:pPr>
      <w:r>
        <w:rPr>
          <w:rFonts w:ascii="Times New Roman" w:hAnsi="Times New Roman"/>
          <w:sz w:val="28"/>
          <w:szCs w:val="28"/>
        </w:rPr>
        <w:t xml:space="preserve">       </w:t>
      </w:r>
      <w:r w:rsidR="002D2ECB">
        <w:rPr>
          <w:rFonts w:ascii="Times New Roman" w:hAnsi="Times New Roman"/>
          <w:sz w:val="28"/>
          <w:szCs w:val="28"/>
        </w:rPr>
        <w:t>2) Додатки №2</w:t>
      </w:r>
      <w:r>
        <w:rPr>
          <w:rFonts w:ascii="Times New Roman" w:hAnsi="Times New Roman"/>
          <w:sz w:val="28"/>
          <w:szCs w:val="28"/>
        </w:rPr>
        <w:t xml:space="preserve"> </w:t>
      </w:r>
      <w:r w:rsidR="002D2ECB">
        <w:rPr>
          <w:rFonts w:ascii="Times New Roman" w:hAnsi="Times New Roman"/>
          <w:sz w:val="28"/>
          <w:szCs w:val="28"/>
        </w:rPr>
        <w:t xml:space="preserve">та №3 </w:t>
      </w:r>
      <w:r w:rsidR="000B6D6E">
        <w:rPr>
          <w:rFonts w:ascii="Times New Roman" w:hAnsi="Times New Roman"/>
          <w:sz w:val="28"/>
          <w:szCs w:val="28"/>
        </w:rPr>
        <w:t xml:space="preserve">до Програми </w:t>
      </w:r>
      <w:r w:rsidR="002D2ECB">
        <w:rPr>
          <w:rFonts w:ascii="Times New Roman" w:hAnsi="Times New Roman"/>
          <w:sz w:val="28"/>
          <w:szCs w:val="28"/>
        </w:rPr>
        <w:t>викласти в новій редакції</w:t>
      </w:r>
      <w:r w:rsidR="000B6D6E">
        <w:rPr>
          <w:rFonts w:ascii="Times New Roman" w:hAnsi="Times New Roman"/>
          <w:sz w:val="28"/>
          <w:szCs w:val="28"/>
        </w:rPr>
        <w:t>. (Додаються)</w:t>
      </w:r>
      <w:r>
        <w:rPr>
          <w:rFonts w:ascii="Times New Roman" w:hAnsi="Times New Roman"/>
          <w:sz w:val="28"/>
          <w:szCs w:val="28"/>
        </w:rPr>
        <w:t xml:space="preserve">                                                                           </w:t>
      </w:r>
    </w:p>
    <w:p w14:paraId="1C6068EE" w14:textId="51ABCBEE" w:rsidR="000B6D6E" w:rsidRDefault="000B6D6E" w:rsidP="000B6D6E">
      <w:pPr>
        <w:spacing w:after="0"/>
        <w:jc w:val="both"/>
        <w:rPr>
          <w:b/>
          <w:sz w:val="28"/>
          <w:szCs w:val="28"/>
        </w:rPr>
      </w:pPr>
      <w:r>
        <w:rPr>
          <w:rFonts w:ascii="Times New Roman" w:hAnsi="Times New Roman"/>
          <w:b/>
          <w:bCs/>
          <w:sz w:val="28"/>
          <w:szCs w:val="28"/>
        </w:rPr>
        <w:t xml:space="preserve">    2</w:t>
      </w:r>
      <w:r>
        <w:rPr>
          <w:rFonts w:ascii="Times New Roman" w:hAnsi="Times New Roman"/>
          <w:sz w:val="28"/>
          <w:szCs w:val="28"/>
        </w:rPr>
        <w:t>.Контроль за виконанням цього рішення покласти на постійну комісію з гуманітарних питань.</w:t>
      </w:r>
      <w:r>
        <w:rPr>
          <w:b/>
          <w:sz w:val="28"/>
          <w:szCs w:val="28"/>
        </w:rPr>
        <w:t xml:space="preserve">       </w:t>
      </w:r>
    </w:p>
    <w:p w14:paraId="39A630BA" w14:textId="77777777" w:rsidR="000B6D6E" w:rsidRPr="004B0691" w:rsidRDefault="000B6D6E" w:rsidP="000B6D6E">
      <w:pPr>
        <w:spacing w:after="0"/>
        <w:jc w:val="both"/>
        <w:rPr>
          <w:rFonts w:ascii="Times New Roman" w:hAnsi="Times New Roman"/>
          <w:sz w:val="28"/>
          <w:szCs w:val="28"/>
        </w:rPr>
      </w:pPr>
      <w:r>
        <w:rPr>
          <w:b/>
          <w:sz w:val="28"/>
          <w:szCs w:val="28"/>
        </w:rPr>
        <w:t xml:space="preserve">                                      </w:t>
      </w:r>
    </w:p>
    <w:p w14:paraId="37A8273D" w14:textId="77777777" w:rsidR="000B6D6E" w:rsidRPr="004B0691" w:rsidRDefault="000B6D6E" w:rsidP="000B6D6E">
      <w:pPr>
        <w:pStyle w:val="a5"/>
        <w:jc w:val="both"/>
        <w:rPr>
          <w:b/>
          <w:sz w:val="28"/>
          <w:szCs w:val="28"/>
        </w:rPr>
      </w:pPr>
      <w:r>
        <w:rPr>
          <w:sz w:val="28"/>
          <w:szCs w:val="28"/>
        </w:rPr>
        <w:t xml:space="preserve">     С</w:t>
      </w:r>
      <w:r>
        <w:rPr>
          <w:b/>
          <w:sz w:val="28"/>
          <w:szCs w:val="28"/>
        </w:rPr>
        <w:t>елищний голова                                           Володимир   ПІДКУРГАННИЙ</w:t>
      </w:r>
    </w:p>
    <w:p w14:paraId="48F61691" w14:textId="77777777" w:rsidR="000B6D6E" w:rsidRDefault="000B6D6E" w:rsidP="000B6D6E">
      <w:pPr>
        <w:spacing w:after="0"/>
        <w:ind w:right="450"/>
        <w:jc w:val="both"/>
        <w:rPr>
          <w:rFonts w:ascii="Times New Roman" w:hAnsi="Times New Roman"/>
          <w:bCs/>
          <w:sz w:val="28"/>
          <w:szCs w:val="28"/>
        </w:rPr>
      </w:pPr>
      <w:r>
        <w:rPr>
          <w:rFonts w:ascii="Times New Roman" w:hAnsi="Times New Roman"/>
          <w:bCs/>
          <w:sz w:val="28"/>
          <w:szCs w:val="28"/>
        </w:rPr>
        <w:t xml:space="preserve">   </w:t>
      </w:r>
    </w:p>
    <w:p w14:paraId="23CC967D" w14:textId="77777777" w:rsidR="000B6D6E" w:rsidRDefault="000B6D6E" w:rsidP="000B6D6E">
      <w:pPr>
        <w:spacing w:after="0"/>
        <w:ind w:right="450"/>
        <w:jc w:val="both"/>
        <w:rPr>
          <w:rFonts w:ascii="Times New Roman" w:hAnsi="Times New Roman"/>
          <w:bCs/>
          <w:sz w:val="28"/>
          <w:szCs w:val="28"/>
        </w:rPr>
      </w:pPr>
    </w:p>
    <w:p w14:paraId="7AB5FCC4" w14:textId="77777777" w:rsidR="000B6D6E" w:rsidRDefault="000B6D6E" w:rsidP="000B6D6E">
      <w:pPr>
        <w:spacing w:after="0"/>
        <w:ind w:right="450"/>
        <w:jc w:val="both"/>
        <w:rPr>
          <w:rFonts w:ascii="Times New Roman" w:hAnsi="Times New Roman"/>
          <w:bCs/>
          <w:sz w:val="28"/>
          <w:szCs w:val="28"/>
        </w:rPr>
      </w:pPr>
    </w:p>
    <w:p w14:paraId="32AEF6B9" w14:textId="77777777" w:rsidR="000B6D6E" w:rsidRDefault="000B6D6E" w:rsidP="000B6D6E">
      <w:pPr>
        <w:spacing w:after="0"/>
        <w:ind w:right="450"/>
        <w:jc w:val="both"/>
        <w:rPr>
          <w:rFonts w:ascii="Times New Roman" w:hAnsi="Times New Roman"/>
          <w:bCs/>
          <w:sz w:val="28"/>
          <w:szCs w:val="28"/>
        </w:rPr>
      </w:pPr>
    </w:p>
    <w:p w14:paraId="7D3BD312" w14:textId="77777777" w:rsidR="000B6D6E" w:rsidRDefault="000B6D6E" w:rsidP="000B6D6E">
      <w:pPr>
        <w:spacing w:after="0"/>
        <w:ind w:right="450"/>
        <w:jc w:val="both"/>
        <w:rPr>
          <w:rFonts w:ascii="Times New Roman" w:hAnsi="Times New Roman"/>
          <w:bCs/>
          <w:sz w:val="28"/>
          <w:szCs w:val="28"/>
        </w:rPr>
      </w:pPr>
    </w:p>
    <w:p w14:paraId="7B1D5EC2" w14:textId="77777777" w:rsidR="000B6D6E" w:rsidRDefault="000B6D6E" w:rsidP="000B6D6E">
      <w:pPr>
        <w:spacing w:after="0"/>
        <w:ind w:right="450"/>
        <w:jc w:val="both"/>
        <w:rPr>
          <w:rFonts w:ascii="Times New Roman" w:hAnsi="Times New Roman"/>
          <w:bCs/>
          <w:sz w:val="28"/>
          <w:szCs w:val="28"/>
        </w:rPr>
      </w:pPr>
    </w:p>
    <w:p w14:paraId="30C9372E" w14:textId="77777777" w:rsidR="000B6D6E" w:rsidRDefault="000B6D6E" w:rsidP="000B6D6E">
      <w:pPr>
        <w:spacing w:after="0"/>
        <w:ind w:right="450"/>
        <w:jc w:val="both"/>
        <w:rPr>
          <w:rFonts w:ascii="Times New Roman" w:hAnsi="Times New Roman"/>
          <w:bCs/>
          <w:sz w:val="28"/>
          <w:szCs w:val="28"/>
        </w:rPr>
      </w:pPr>
    </w:p>
    <w:p w14:paraId="3256BF8C" w14:textId="77777777" w:rsidR="000B6D6E" w:rsidRDefault="000B6D6E" w:rsidP="000B6D6E">
      <w:pPr>
        <w:spacing w:after="0"/>
        <w:ind w:right="450"/>
        <w:jc w:val="both"/>
        <w:rPr>
          <w:rFonts w:ascii="Times New Roman" w:hAnsi="Times New Roman"/>
          <w:bCs/>
          <w:sz w:val="28"/>
          <w:szCs w:val="28"/>
        </w:rPr>
      </w:pPr>
    </w:p>
    <w:p w14:paraId="44FF1D8C" w14:textId="77777777" w:rsidR="000B6D6E" w:rsidRDefault="000B6D6E" w:rsidP="000B6D6E">
      <w:pPr>
        <w:spacing w:after="0"/>
        <w:ind w:right="450"/>
        <w:jc w:val="both"/>
        <w:rPr>
          <w:rFonts w:ascii="Times New Roman" w:hAnsi="Times New Roman"/>
          <w:bCs/>
          <w:sz w:val="28"/>
          <w:szCs w:val="28"/>
        </w:rPr>
      </w:pPr>
    </w:p>
    <w:p w14:paraId="0A1D6CD6" w14:textId="77777777" w:rsidR="000B6D6E" w:rsidRDefault="000B6D6E" w:rsidP="000B6D6E">
      <w:pPr>
        <w:spacing w:after="0"/>
        <w:ind w:right="450"/>
        <w:jc w:val="both"/>
        <w:rPr>
          <w:rFonts w:ascii="Times New Roman" w:hAnsi="Times New Roman"/>
          <w:bCs/>
          <w:sz w:val="28"/>
          <w:szCs w:val="28"/>
        </w:rPr>
      </w:pPr>
    </w:p>
    <w:p w14:paraId="25E51394" w14:textId="77777777" w:rsidR="000B6D6E" w:rsidRDefault="000B6D6E" w:rsidP="000B6D6E">
      <w:pPr>
        <w:spacing w:after="0"/>
        <w:ind w:right="450"/>
        <w:jc w:val="both"/>
        <w:rPr>
          <w:rFonts w:ascii="Times New Roman" w:hAnsi="Times New Roman"/>
          <w:bCs/>
          <w:sz w:val="28"/>
          <w:szCs w:val="28"/>
        </w:rPr>
      </w:pPr>
    </w:p>
    <w:p w14:paraId="602CD354" w14:textId="77777777" w:rsidR="000B6D6E" w:rsidRDefault="000B6D6E" w:rsidP="000B6D6E">
      <w:pPr>
        <w:spacing w:after="0"/>
        <w:ind w:right="450"/>
        <w:jc w:val="both"/>
        <w:rPr>
          <w:rFonts w:ascii="Times New Roman" w:hAnsi="Times New Roman"/>
          <w:bCs/>
          <w:sz w:val="28"/>
          <w:szCs w:val="28"/>
        </w:rPr>
      </w:pPr>
    </w:p>
    <w:p w14:paraId="32B4310E" w14:textId="46BB476C" w:rsidR="000B6D6E" w:rsidRDefault="000B6D6E" w:rsidP="000B6D6E">
      <w:pPr>
        <w:spacing w:after="0"/>
        <w:ind w:right="450"/>
        <w:jc w:val="both"/>
        <w:rPr>
          <w:rFonts w:ascii="Times New Roman" w:hAnsi="Times New Roman"/>
          <w:bCs/>
          <w:sz w:val="28"/>
          <w:szCs w:val="28"/>
        </w:rPr>
      </w:pPr>
    </w:p>
    <w:p w14:paraId="19AFCB89" w14:textId="081FFD52" w:rsidR="000B6D6E" w:rsidRDefault="000B6D6E" w:rsidP="000B6D6E">
      <w:pPr>
        <w:spacing w:after="0"/>
        <w:ind w:right="450"/>
        <w:jc w:val="both"/>
        <w:rPr>
          <w:rFonts w:ascii="Times New Roman" w:hAnsi="Times New Roman"/>
          <w:bCs/>
          <w:sz w:val="28"/>
          <w:szCs w:val="28"/>
        </w:rPr>
      </w:pPr>
    </w:p>
    <w:p w14:paraId="4E45EF41" w14:textId="6BF880DA" w:rsidR="000B6D6E" w:rsidRDefault="000B6D6E" w:rsidP="000B6D6E">
      <w:pPr>
        <w:spacing w:after="0"/>
        <w:ind w:right="450"/>
        <w:jc w:val="both"/>
        <w:rPr>
          <w:rFonts w:ascii="Times New Roman" w:hAnsi="Times New Roman"/>
          <w:bCs/>
          <w:sz w:val="28"/>
          <w:szCs w:val="28"/>
        </w:rPr>
      </w:pPr>
    </w:p>
    <w:p w14:paraId="37742F25" w14:textId="77777777" w:rsidR="000B6D6E" w:rsidRDefault="000B6D6E" w:rsidP="000B6D6E">
      <w:pPr>
        <w:spacing w:after="0"/>
        <w:ind w:right="450"/>
        <w:jc w:val="both"/>
        <w:rPr>
          <w:rFonts w:ascii="Times New Roman" w:hAnsi="Times New Roman"/>
          <w:bCs/>
          <w:sz w:val="28"/>
          <w:szCs w:val="28"/>
        </w:rPr>
      </w:pPr>
    </w:p>
    <w:p w14:paraId="45CAC35F" w14:textId="77777777" w:rsidR="000B6D6E" w:rsidRDefault="000B6D6E" w:rsidP="000B6D6E">
      <w:pPr>
        <w:spacing w:after="0"/>
        <w:ind w:right="450"/>
        <w:jc w:val="both"/>
        <w:rPr>
          <w:rFonts w:ascii="Times New Roman" w:hAnsi="Times New Roman"/>
          <w:bCs/>
          <w:sz w:val="28"/>
          <w:szCs w:val="28"/>
        </w:rPr>
      </w:pPr>
    </w:p>
    <w:p w14:paraId="0EB5F2D3" w14:textId="77777777" w:rsidR="000B6D6E" w:rsidRDefault="000B6D6E" w:rsidP="000B6D6E">
      <w:pPr>
        <w:spacing w:after="0"/>
        <w:ind w:right="450"/>
        <w:jc w:val="both"/>
        <w:rPr>
          <w:rFonts w:ascii="Times New Roman" w:hAnsi="Times New Roman"/>
          <w:bCs/>
          <w:sz w:val="28"/>
          <w:szCs w:val="28"/>
        </w:rPr>
      </w:pPr>
    </w:p>
    <w:p w14:paraId="75313DEC" w14:textId="77777777" w:rsidR="000B6D6E" w:rsidRDefault="000B6D6E" w:rsidP="000B6D6E">
      <w:pPr>
        <w:spacing w:after="0"/>
        <w:ind w:right="450"/>
        <w:jc w:val="both"/>
        <w:rPr>
          <w:rFonts w:ascii="Times New Roman" w:hAnsi="Times New Roman"/>
          <w:bCs/>
          <w:sz w:val="28"/>
          <w:szCs w:val="28"/>
        </w:rPr>
      </w:pPr>
      <w:r>
        <w:rPr>
          <w:rFonts w:ascii="Times New Roman" w:hAnsi="Times New Roman"/>
          <w:bCs/>
          <w:sz w:val="28"/>
          <w:szCs w:val="28"/>
        </w:rPr>
        <w:t xml:space="preserve">     смт Димер</w:t>
      </w:r>
    </w:p>
    <w:p w14:paraId="7D218C8E" w14:textId="77777777" w:rsidR="000B6D6E" w:rsidRDefault="000B6D6E" w:rsidP="000B6D6E">
      <w:pPr>
        <w:spacing w:after="0"/>
        <w:ind w:left="-180" w:right="450"/>
        <w:jc w:val="both"/>
        <w:rPr>
          <w:rFonts w:ascii="Times New Roman" w:hAnsi="Times New Roman"/>
          <w:bCs/>
          <w:sz w:val="28"/>
          <w:szCs w:val="28"/>
        </w:rPr>
      </w:pPr>
      <w:r>
        <w:rPr>
          <w:rFonts w:ascii="Times New Roman" w:hAnsi="Times New Roman"/>
          <w:bCs/>
          <w:sz w:val="28"/>
          <w:szCs w:val="28"/>
        </w:rPr>
        <w:t xml:space="preserve">        23 грудня 2021 року</w:t>
      </w:r>
    </w:p>
    <w:p w14:paraId="0B1A0D50" w14:textId="289BC82A" w:rsidR="000B6D6E" w:rsidRDefault="000B6D6E" w:rsidP="000B6D6E">
      <w:pPr>
        <w:spacing w:after="0"/>
        <w:ind w:left="-180" w:right="450"/>
        <w:jc w:val="both"/>
        <w:rPr>
          <w:rFonts w:ascii="Times New Roman" w:hAnsi="Times New Roman"/>
          <w:b/>
          <w:sz w:val="28"/>
          <w:szCs w:val="28"/>
        </w:rPr>
      </w:pPr>
      <w:r>
        <w:rPr>
          <w:rFonts w:ascii="Times New Roman" w:hAnsi="Times New Roman"/>
          <w:bCs/>
          <w:sz w:val="28"/>
          <w:szCs w:val="28"/>
        </w:rPr>
        <w:t xml:space="preserve">        № </w:t>
      </w:r>
      <w:r w:rsidR="00495E49">
        <w:rPr>
          <w:rFonts w:ascii="Times New Roman" w:hAnsi="Times New Roman"/>
          <w:bCs/>
          <w:sz w:val="28"/>
          <w:szCs w:val="28"/>
        </w:rPr>
        <w:t>814</w:t>
      </w:r>
      <w:r>
        <w:rPr>
          <w:rFonts w:ascii="Times New Roman" w:hAnsi="Times New Roman"/>
          <w:bCs/>
          <w:sz w:val="28"/>
          <w:szCs w:val="28"/>
        </w:rPr>
        <w:t>-14-</w:t>
      </w:r>
      <w:r>
        <w:rPr>
          <w:rFonts w:ascii="Times New Roman" w:hAnsi="Times New Roman"/>
          <w:bCs/>
          <w:sz w:val="28"/>
          <w:szCs w:val="28"/>
          <w:lang w:val="en-US"/>
        </w:rPr>
        <w:t>V</w:t>
      </w:r>
      <w:r>
        <w:rPr>
          <w:rFonts w:ascii="Times New Roman" w:hAnsi="Times New Roman"/>
          <w:bCs/>
          <w:sz w:val="28"/>
          <w:szCs w:val="28"/>
        </w:rPr>
        <w:t>ІІІ</w:t>
      </w:r>
      <w:r>
        <w:rPr>
          <w:rFonts w:ascii="Times New Roman" w:hAnsi="Times New Roman"/>
          <w:b/>
          <w:sz w:val="28"/>
          <w:szCs w:val="28"/>
        </w:rPr>
        <w:t xml:space="preserve"> </w:t>
      </w:r>
    </w:p>
    <w:p w14:paraId="017D74EE" w14:textId="77777777" w:rsidR="000B6D6E" w:rsidRPr="002D2ECB" w:rsidRDefault="000B6D6E" w:rsidP="000B6D6E">
      <w:pPr>
        <w:spacing w:after="0" w:line="240" w:lineRule="auto"/>
      </w:pPr>
    </w:p>
    <w:p w14:paraId="44FB9126" w14:textId="77777777" w:rsidR="000B6D6E" w:rsidRDefault="000B6D6E" w:rsidP="000B6D6E"/>
    <w:p w14:paraId="3A505E60" w14:textId="46CD61E5" w:rsidR="002D2ECB" w:rsidRDefault="002D2ECB" w:rsidP="00A91342">
      <w:pPr>
        <w:spacing w:after="0" w:line="240" w:lineRule="auto"/>
        <w:ind w:left="-180"/>
        <w:rPr>
          <w:rFonts w:ascii="Times New Roman" w:hAnsi="Times New Roman"/>
          <w:sz w:val="28"/>
          <w:szCs w:val="28"/>
        </w:rPr>
      </w:pPr>
    </w:p>
    <w:p w14:paraId="579B780B" w14:textId="27E4E6B4" w:rsidR="00354041" w:rsidRPr="00354041" w:rsidRDefault="00354041" w:rsidP="00354041">
      <w:pPr>
        <w:spacing w:after="0" w:line="240" w:lineRule="auto"/>
        <w:jc w:val="both"/>
        <w:rPr>
          <w:rFonts w:ascii="Times New Roman" w:eastAsia="Times New Roman" w:hAnsi="Times New Roman"/>
          <w:sz w:val="28"/>
          <w:szCs w:val="28"/>
          <w:lang w:eastAsia="ru-RU"/>
        </w:rPr>
      </w:pPr>
      <w:r>
        <w:rPr>
          <w:sz w:val="28"/>
          <w:szCs w:val="28"/>
        </w:rPr>
        <w:t xml:space="preserve">                                                                                       </w:t>
      </w:r>
      <w:r w:rsidRPr="00354041">
        <w:rPr>
          <w:rFonts w:ascii="Times New Roman" w:hAnsi="Times New Roman"/>
          <w:sz w:val="28"/>
          <w:szCs w:val="28"/>
        </w:rPr>
        <w:t>Додаток 1</w:t>
      </w:r>
    </w:p>
    <w:p w14:paraId="02593284" w14:textId="10A2883A" w:rsidR="00354041" w:rsidRPr="00354041" w:rsidRDefault="00354041" w:rsidP="00354041">
      <w:pPr>
        <w:spacing w:after="0" w:line="240" w:lineRule="auto"/>
        <w:jc w:val="both"/>
        <w:rPr>
          <w:rFonts w:ascii="Times New Roman" w:hAnsi="Times New Roman"/>
          <w:sz w:val="28"/>
          <w:szCs w:val="28"/>
          <w:lang w:eastAsia="uk-UA"/>
        </w:rPr>
      </w:pPr>
      <w:r w:rsidRPr="00354041">
        <w:rPr>
          <w:rFonts w:ascii="Times New Roman" w:hAnsi="Times New Roman"/>
          <w:sz w:val="28"/>
          <w:szCs w:val="28"/>
        </w:rPr>
        <w:t xml:space="preserve">                                                                          до рішення </w:t>
      </w:r>
      <w:r>
        <w:rPr>
          <w:rFonts w:ascii="Times New Roman" w:hAnsi="Times New Roman"/>
          <w:sz w:val="28"/>
          <w:szCs w:val="28"/>
        </w:rPr>
        <w:t>14</w:t>
      </w:r>
      <w:r w:rsidRPr="00354041">
        <w:rPr>
          <w:rFonts w:ascii="Times New Roman" w:hAnsi="Times New Roman"/>
          <w:sz w:val="28"/>
          <w:szCs w:val="28"/>
        </w:rPr>
        <w:t xml:space="preserve"> сесії </w:t>
      </w:r>
      <w:r w:rsidRPr="00354041">
        <w:rPr>
          <w:rFonts w:ascii="Times New Roman" w:hAnsi="Times New Roman"/>
          <w:sz w:val="28"/>
          <w:szCs w:val="28"/>
          <w:lang w:val="en-US"/>
        </w:rPr>
        <w:t>V</w:t>
      </w:r>
      <w:r w:rsidRPr="00354041">
        <w:rPr>
          <w:rFonts w:ascii="Times New Roman" w:hAnsi="Times New Roman"/>
          <w:sz w:val="28"/>
          <w:szCs w:val="28"/>
        </w:rPr>
        <w:t>ІІІ скликання</w:t>
      </w:r>
    </w:p>
    <w:p w14:paraId="32F39060" w14:textId="77777777" w:rsidR="00354041" w:rsidRPr="00354041" w:rsidRDefault="00354041" w:rsidP="00354041">
      <w:pPr>
        <w:spacing w:after="0" w:line="240" w:lineRule="auto"/>
        <w:jc w:val="both"/>
        <w:rPr>
          <w:rFonts w:ascii="Times New Roman" w:hAnsi="Times New Roman"/>
          <w:sz w:val="28"/>
          <w:szCs w:val="28"/>
          <w:lang w:eastAsia="en-US"/>
        </w:rPr>
      </w:pPr>
      <w:r w:rsidRPr="00354041">
        <w:rPr>
          <w:rFonts w:ascii="Times New Roman" w:hAnsi="Times New Roman"/>
          <w:sz w:val="28"/>
          <w:szCs w:val="28"/>
        </w:rPr>
        <w:t xml:space="preserve">                                                                          Димерської селищної ради</w:t>
      </w:r>
    </w:p>
    <w:p w14:paraId="44F682FA" w14:textId="66CF84D4" w:rsidR="00354041" w:rsidRPr="00354041" w:rsidRDefault="00354041" w:rsidP="00354041">
      <w:pPr>
        <w:spacing w:after="0" w:line="240" w:lineRule="auto"/>
        <w:jc w:val="both"/>
        <w:rPr>
          <w:rFonts w:ascii="Times New Roman" w:hAnsi="Times New Roman"/>
          <w:sz w:val="28"/>
          <w:szCs w:val="28"/>
          <w:lang w:eastAsia="ru-RU"/>
        </w:rPr>
      </w:pPr>
      <w:r w:rsidRPr="00354041">
        <w:rPr>
          <w:rFonts w:ascii="Times New Roman" w:hAnsi="Times New Roman"/>
          <w:sz w:val="28"/>
          <w:szCs w:val="28"/>
        </w:rPr>
        <w:t xml:space="preserve">                                                                          23 грудня 2021р. №</w:t>
      </w:r>
      <w:r w:rsidR="00495E49">
        <w:rPr>
          <w:rFonts w:ascii="Times New Roman" w:hAnsi="Times New Roman"/>
          <w:sz w:val="28"/>
          <w:szCs w:val="28"/>
        </w:rPr>
        <w:t>814</w:t>
      </w:r>
      <w:r w:rsidRPr="00354041">
        <w:rPr>
          <w:rFonts w:ascii="Times New Roman" w:hAnsi="Times New Roman"/>
          <w:sz w:val="28"/>
          <w:szCs w:val="28"/>
        </w:rPr>
        <w:t>-14-VІІІ</w:t>
      </w:r>
    </w:p>
    <w:p w14:paraId="64A1625A" w14:textId="1E47025F" w:rsidR="000B6D6E" w:rsidRDefault="000B6D6E" w:rsidP="006C3D6E">
      <w:pPr>
        <w:spacing w:after="0" w:line="240" w:lineRule="auto"/>
        <w:rPr>
          <w:rFonts w:ascii="Times New Roman" w:hAnsi="Times New Roman"/>
          <w:sz w:val="28"/>
          <w:szCs w:val="28"/>
        </w:rPr>
      </w:pPr>
    </w:p>
    <w:p w14:paraId="2532AAAA" w14:textId="77777777" w:rsidR="000B6D6E" w:rsidRDefault="000B6D6E" w:rsidP="00A91342">
      <w:pPr>
        <w:spacing w:after="0" w:line="240" w:lineRule="auto"/>
        <w:ind w:left="-180"/>
        <w:rPr>
          <w:rFonts w:ascii="Times New Roman" w:hAnsi="Times New Roman"/>
          <w:sz w:val="28"/>
          <w:szCs w:val="28"/>
        </w:rPr>
      </w:pPr>
    </w:p>
    <w:p w14:paraId="2588ECD0" w14:textId="0C0C5013" w:rsidR="00A91342" w:rsidRPr="006C3D6E" w:rsidRDefault="002D2ECB" w:rsidP="00A91342">
      <w:pPr>
        <w:spacing w:after="0" w:line="240" w:lineRule="auto"/>
        <w:ind w:left="-180"/>
        <w:rPr>
          <w:rFonts w:ascii="Times New Roman" w:hAnsi="Times New Roman"/>
          <w:b/>
          <w:bCs/>
          <w:sz w:val="28"/>
          <w:szCs w:val="28"/>
        </w:rPr>
      </w:pPr>
      <w:r>
        <w:rPr>
          <w:rFonts w:ascii="Times New Roman" w:hAnsi="Times New Roman"/>
          <w:sz w:val="28"/>
          <w:szCs w:val="28"/>
        </w:rPr>
        <w:t xml:space="preserve">                                                                                                             </w:t>
      </w:r>
      <w:r w:rsidR="006C3D6E">
        <w:rPr>
          <w:rFonts w:ascii="Times New Roman" w:hAnsi="Times New Roman"/>
          <w:sz w:val="28"/>
          <w:szCs w:val="28"/>
        </w:rPr>
        <w:t xml:space="preserve">   </w:t>
      </w:r>
      <w:r>
        <w:rPr>
          <w:rFonts w:ascii="Times New Roman" w:hAnsi="Times New Roman"/>
          <w:sz w:val="28"/>
          <w:szCs w:val="28"/>
        </w:rPr>
        <w:t xml:space="preserve"> </w:t>
      </w:r>
      <w:r w:rsidR="00A91342" w:rsidRPr="006C3D6E">
        <w:rPr>
          <w:rFonts w:ascii="Times New Roman" w:hAnsi="Times New Roman"/>
          <w:b/>
          <w:bCs/>
          <w:sz w:val="28"/>
          <w:szCs w:val="28"/>
        </w:rPr>
        <w:t>Додаток 2</w:t>
      </w:r>
    </w:p>
    <w:p w14:paraId="1C571E17" w14:textId="4150C60B" w:rsidR="00A91342" w:rsidRPr="002D2ECB" w:rsidRDefault="00A91342" w:rsidP="002D2ECB">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4C2B46DF" w14:textId="5CDDC042" w:rsidR="00A91342" w:rsidRDefault="00A91342" w:rsidP="002D2ECB">
      <w:pPr>
        <w:keepNext/>
        <w:widowControl w:val="0"/>
        <w:tabs>
          <w:tab w:val="right" w:pos="7767"/>
        </w:tabs>
        <w:spacing w:after="0"/>
        <w:jc w:val="center"/>
        <w:rPr>
          <w:rFonts w:ascii="Times New Roman" w:eastAsia="Times New Roman" w:hAnsi="Times New Roman"/>
          <w:b/>
          <w:sz w:val="28"/>
          <w:szCs w:val="28"/>
        </w:rPr>
      </w:pPr>
      <w:r>
        <w:rPr>
          <w:rFonts w:ascii="Times New Roman" w:eastAsia="Times New Roman" w:hAnsi="Times New Roman"/>
          <w:b/>
          <w:sz w:val="28"/>
          <w:szCs w:val="28"/>
        </w:rPr>
        <w:t>Ресурсне забезпечення</w:t>
      </w:r>
      <w:r w:rsidR="002D2ECB">
        <w:rPr>
          <w:rFonts w:ascii="Times New Roman" w:eastAsia="Times New Roman" w:hAnsi="Times New Roman"/>
          <w:b/>
          <w:sz w:val="28"/>
          <w:szCs w:val="28"/>
        </w:rPr>
        <w:t xml:space="preserve"> </w:t>
      </w:r>
      <w:r>
        <w:rPr>
          <w:rFonts w:ascii="Times New Roman" w:eastAsia="Times New Roman" w:hAnsi="Times New Roman"/>
          <w:b/>
          <w:sz w:val="28"/>
          <w:szCs w:val="28"/>
        </w:rPr>
        <w:t>Програми</w:t>
      </w:r>
    </w:p>
    <w:p w14:paraId="334ABF37" w14:textId="77777777" w:rsidR="00A91342" w:rsidRDefault="00A91342" w:rsidP="00A91342">
      <w:pPr>
        <w:keepNext/>
        <w:widowControl w:val="0"/>
        <w:tabs>
          <w:tab w:val="right" w:pos="7767"/>
        </w:tabs>
        <w:spacing w:after="0"/>
        <w:jc w:val="center"/>
        <w:rPr>
          <w:rFonts w:ascii="Times New Roman" w:eastAsia="Times New Roman" w:hAnsi="Times New Roman"/>
          <w:b/>
          <w:sz w:val="28"/>
          <w:szCs w:val="28"/>
        </w:rPr>
      </w:pPr>
      <w:r>
        <w:rPr>
          <w:rFonts w:ascii="Times New Roman" w:eastAsia="Times New Roman" w:hAnsi="Times New Roman"/>
          <w:b/>
          <w:sz w:val="28"/>
          <w:szCs w:val="28"/>
        </w:rPr>
        <w:t>національно-патріотичного виховання</w:t>
      </w:r>
    </w:p>
    <w:p w14:paraId="55967187" w14:textId="77777777" w:rsidR="00A91342" w:rsidRDefault="00A91342" w:rsidP="00A91342">
      <w:pPr>
        <w:keepNext/>
        <w:widowControl w:val="0"/>
        <w:tabs>
          <w:tab w:val="right" w:pos="7767"/>
        </w:tabs>
        <w:spacing w:after="0"/>
        <w:jc w:val="center"/>
        <w:rPr>
          <w:rFonts w:ascii="Times New Roman" w:eastAsia="Times New Roman" w:hAnsi="Times New Roman"/>
          <w:b/>
          <w:sz w:val="28"/>
          <w:szCs w:val="28"/>
        </w:rPr>
      </w:pPr>
      <w:r>
        <w:rPr>
          <w:rFonts w:ascii="Times New Roman" w:eastAsia="Times New Roman" w:hAnsi="Times New Roman"/>
          <w:b/>
          <w:sz w:val="28"/>
          <w:szCs w:val="28"/>
        </w:rPr>
        <w:t xml:space="preserve"> на 2021-2025 роки</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17"/>
        <w:gridCol w:w="1106"/>
        <w:gridCol w:w="892"/>
        <w:gridCol w:w="1170"/>
        <w:gridCol w:w="1256"/>
        <w:gridCol w:w="1256"/>
        <w:gridCol w:w="1256"/>
      </w:tblGrid>
      <w:tr w:rsidR="00A91342" w14:paraId="0C30D890" w14:textId="77777777" w:rsidTr="00CC4FF6">
        <w:tc>
          <w:tcPr>
            <w:tcW w:w="2817" w:type="dxa"/>
            <w:vMerge w:val="restart"/>
          </w:tcPr>
          <w:p w14:paraId="078E2C00" w14:textId="77777777" w:rsidR="00A91342" w:rsidRDefault="00A91342" w:rsidP="002261BD">
            <w:pPr>
              <w:keepNext/>
              <w:widowControl w:val="0"/>
              <w:tabs>
                <w:tab w:val="right" w:pos="7767"/>
              </w:tabs>
              <w:spacing w:after="0"/>
              <w:rPr>
                <w:rFonts w:ascii="Times New Roman" w:eastAsia="Times New Roman" w:hAnsi="Times New Roman"/>
                <w:color w:val="000000"/>
                <w:sz w:val="18"/>
                <w:szCs w:val="18"/>
              </w:rPr>
            </w:pPr>
            <w:r>
              <w:rPr>
                <w:rFonts w:ascii="Times New Roman" w:eastAsia="Times New Roman" w:hAnsi="Times New Roman"/>
                <w:color w:val="000000"/>
                <w:sz w:val="18"/>
                <w:szCs w:val="18"/>
              </w:rPr>
              <w:t>Орієнтовані обсяги видатків, які пропонується залучити на виконання Програми</w:t>
            </w:r>
          </w:p>
        </w:tc>
        <w:tc>
          <w:tcPr>
            <w:tcW w:w="6936" w:type="dxa"/>
            <w:gridSpan w:val="6"/>
          </w:tcPr>
          <w:p w14:paraId="743ABB50" w14:textId="77777777" w:rsidR="00A91342" w:rsidRDefault="00A91342" w:rsidP="002261BD">
            <w:pPr>
              <w:keepNext/>
              <w:widowControl w:val="0"/>
              <w:tabs>
                <w:tab w:val="right" w:pos="7767"/>
              </w:tabs>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 xml:space="preserve">Орієнтовні обсяги видатків, </w:t>
            </w:r>
            <w:r>
              <w:rPr>
                <w:rFonts w:ascii="Times New Roman" w:eastAsia="Times New Roman" w:hAnsi="Times New Roman"/>
                <w:i/>
                <w:sz w:val="18"/>
                <w:szCs w:val="18"/>
              </w:rPr>
              <w:t>грн</w:t>
            </w:r>
          </w:p>
        </w:tc>
      </w:tr>
      <w:tr w:rsidR="00A91342" w14:paraId="26A31041" w14:textId="77777777" w:rsidTr="00CC4FF6">
        <w:tc>
          <w:tcPr>
            <w:tcW w:w="2817" w:type="dxa"/>
            <w:vMerge/>
          </w:tcPr>
          <w:p w14:paraId="48F0C063" w14:textId="77777777" w:rsidR="00A91342" w:rsidRDefault="00A91342" w:rsidP="002261BD">
            <w:pPr>
              <w:widowControl w:val="0"/>
              <w:pBdr>
                <w:top w:val="nil"/>
                <w:left w:val="nil"/>
                <w:bottom w:val="nil"/>
                <w:right w:val="nil"/>
                <w:between w:val="nil"/>
              </w:pBdr>
              <w:spacing w:after="0" w:line="276" w:lineRule="auto"/>
              <w:rPr>
                <w:rFonts w:ascii="Times New Roman" w:eastAsia="Times New Roman" w:hAnsi="Times New Roman"/>
                <w:color w:val="000000"/>
                <w:sz w:val="18"/>
                <w:szCs w:val="18"/>
              </w:rPr>
            </w:pPr>
          </w:p>
        </w:tc>
        <w:tc>
          <w:tcPr>
            <w:tcW w:w="1106" w:type="dxa"/>
          </w:tcPr>
          <w:p w14:paraId="57117905" w14:textId="77777777" w:rsidR="00A91342" w:rsidRDefault="00A91342" w:rsidP="002261BD">
            <w:pPr>
              <w:keepNext/>
              <w:widowControl w:val="0"/>
              <w:tabs>
                <w:tab w:val="right" w:pos="7767"/>
              </w:tabs>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Всього</w:t>
            </w:r>
          </w:p>
        </w:tc>
        <w:tc>
          <w:tcPr>
            <w:tcW w:w="892" w:type="dxa"/>
          </w:tcPr>
          <w:p w14:paraId="545C939A" w14:textId="77777777" w:rsidR="00A91342" w:rsidRDefault="00A91342" w:rsidP="002261BD">
            <w:pPr>
              <w:keepNext/>
              <w:widowControl w:val="0"/>
              <w:tabs>
                <w:tab w:val="right" w:pos="7767"/>
              </w:tabs>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20</w:t>
            </w:r>
            <w:r>
              <w:rPr>
                <w:rFonts w:ascii="Times New Roman" w:eastAsia="Times New Roman" w:hAnsi="Times New Roman"/>
                <w:sz w:val="18"/>
                <w:szCs w:val="18"/>
              </w:rPr>
              <w:t>21</w:t>
            </w:r>
            <w:r>
              <w:rPr>
                <w:rFonts w:ascii="Times New Roman" w:eastAsia="Times New Roman" w:hAnsi="Times New Roman"/>
                <w:color w:val="000000"/>
                <w:sz w:val="18"/>
                <w:szCs w:val="18"/>
              </w:rPr>
              <w:t xml:space="preserve"> рік</w:t>
            </w:r>
          </w:p>
        </w:tc>
        <w:tc>
          <w:tcPr>
            <w:tcW w:w="1170" w:type="dxa"/>
          </w:tcPr>
          <w:p w14:paraId="7E974C2A" w14:textId="77777777" w:rsidR="00A91342" w:rsidRDefault="00A91342" w:rsidP="002261BD">
            <w:pPr>
              <w:keepNext/>
              <w:widowControl w:val="0"/>
              <w:tabs>
                <w:tab w:val="right" w:pos="7767"/>
              </w:tabs>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202</w:t>
            </w:r>
            <w:r>
              <w:rPr>
                <w:rFonts w:ascii="Times New Roman" w:eastAsia="Times New Roman" w:hAnsi="Times New Roman"/>
                <w:sz w:val="18"/>
                <w:szCs w:val="18"/>
              </w:rPr>
              <w:t>2</w:t>
            </w:r>
            <w:r>
              <w:rPr>
                <w:rFonts w:ascii="Times New Roman" w:eastAsia="Times New Roman" w:hAnsi="Times New Roman"/>
                <w:color w:val="000000"/>
                <w:sz w:val="18"/>
                <w:szCs w:val="18"/>
              </w:rPr>
              <w:t xml:space="preserve"> рік</w:t>
            </w:r>
          </w:p>
        </w:tc>
        <w:tc>
          <w:tcPr>
            <w:tcW w:w="1256" w:type="dxa"/>
          </w:tcPr>
          <w:p w14:paraId="0D51E391" w14:textId="77777777" w:rsidR="00A91342" w:rsidRDefault="00A91342" w:rsidP="002261BD">
            <w:pPr>
              <w:keepNext/>
              <w:widowControl w:val="0"/>
              <w:tabs>
                <w:tab w:val="right" w:pos="7767"/>
              </w:tabs>
              <w:spacing w:after="0"/>
              <w:jc w:val="center"/>
              <w:rPr>
                <w:rFonts w:ascii="Times New Roman" w:eastAsia="Times New Roman" w:hAnsi="Times New Roman"/>
                <w:color w:val="000000"/>
                <w:sz w:val="18"/>
                <w:szCs w:val="18"/>
              </w:rPr>
            </w:pPr>
            <w:r>
              <w:rPr>
                <w:rFonts w:ascii="Times New Roman" w:eastAsia="Times New Roman" w:hAnsi="Times New Roman"/>
                <w:sz w:val="18"/>
                <w:szCs w:val="18"/>
              </w:rPr>
              <w:t>2023 рік</w:t>
            </w:r>
          </w:p>
        </w:tc>
        <w:tc>
          <w:tcPr>
            <w:tcW w:w="1256" w:type="dxa"/>
          </w:tcPr>
          <w:p w14:paraId="1993F257" w14:textId="77777777" w:rsidR="00A91342" w:rsidRDefault="00A91342" w:rsidP="002261BD">
            <w:pPr>
              <w:keepNext/>
              <w:widowControl w:val="0"/>
              <w:tabs>
                <w:tab w:val="right" w:pos="7767"/>
              </w:tabs>
              <w:spacing w:after="0"/>
              <w:jc w:val="center"/>
              <w:rPr>
                <w:rFonts w:ascii="Times New Roman" w:eastAsia="Times New Roman" w:hAnsi="Times New Roman"/>
                <w:color w:val="000000"/>
                <w:sz w:val="18"/>
                <w:szCs w:val="18"/>
              </w:rPr>
            </w:pPr>
            <w:r>
              <w:rPr>
                <w:rFonts w:ascii="Times New Roman" w:eastAsia="Times New Roman" w:hAnsi="Times New Roman"/>
                <w:sz w:val="18"/>
                <w:szCs w:val="18"/>
              </w:rPr>
              <w:t>2024 рік</w:t>
            </w:r>
          </w:p>
        </w:tc>
        <w:tc>
          <w:tcPr>
            <w:tcW w:w="1256" w:type="dxa"/>
          </w:tcPr>
          <w:p w14:paraId="5BC4C414" w14:textId="77777777" w:rsidR="00A91342" w:rsidRDefault="00A91342" w:rsidP="002261BD">
            <w:pPr>
              <w:keepNext/>
              <w:widowControl w:val="0"/>
              <w:tabs>
                <w:tab w:val="right" w:pos="7767"/>
              </w:tabs>
              <w:spacing w:after="0"/>
              <w:jc w:val="center"/>
              <w:rPr>
                <w:rFonts w:ascii="Times New Roman" w:eastAsia="Times New Roman" w:hAnsi="Times New Roman"/>
                <w:color w:val="000000"/>
                <w:sz w:val="18"/>
                <w:szCs w:val="18"/>
              </w:rPr>
            </w:pPr>
            <w:r>
              <w:rPr>
                <w:rFonts w:ascii="Times New Roman" w:eastAsia="Times New Roman" w:hAnsi="Times New Roman"/>
                <w:color w:val="000000"/>
                <w:sz w:val="18"/>
                <w:szCs w:val="18"/>
              </w:rPr>
              <w:t>202</w:t>
            </w:r>
            <w:r>
              <w:rPr>
                <w:rFonts w:ascii="Times New Roman" w:eastAsia="Times New Roman" w:hAnsi="Times New Roman"/>
                <w:sz w:val="18"/>
                <w:szCs w:val="18"/>
              </w:rPr>
              <w:t>5</w:t>
            </w:r>
            <w:r>
              <w:rPr>
                <w:rFonts w:ascii="Times New Roman" w:eastAsia="Times New Roman" w:hAnsi="Times New Roman"/>
                <w:color w:val="000000"/>
                <w:sz w:val="18"/>
                <w:szCs w:val="18"/>
              </w:rPr>
              <w:t xml:space="preserve"> рік</w:t>
            </w:r>
          </w:p>
        </w:tc>
      </w:tr>
      <w:tr w:rsidR="00A91342" w14:paraId="4BA160B9" w14:textId="77777777" w:rsidTr="00CC4FF6">
        <w:tc>
          <w:tcPr>
            <w:tcW w:w="2817" w:type="dxa"/>
          </w:tcPr>
          <w:p w14:paraId="58B3510C" w14:textId="77777777" w:rsidR="00A91342" w:rsidRDefault="00A91342" w:rsidP="002261BD">
            <w:pPr>
              <w:keepNext/>
              <w:widowControl w:val="0"/>
              <w:tabs>
                <w:tab w:val="right" w:pos="7767"/>
              </w:tabs>
              <w:spacing w:after="0"/>
              <w:jc w:val="center"/>
              <w:rPr>
                <w:rFonts w:ascii="Times New Roman" w:eastAsia="Times New Roman" w:hAnsi="Times New Roman"/>
                <w:sz w:val="28"/>
                <w:szCs w:val="28"/>
              </w:rPr>
            </w:pPr>
            <w:r>
              <w:rPr>
                <w:rFonts w:ascii="Times New Roman" w:eastAsia="Times New Roman" w:hAnsi="Times New Roman"/>
                <w:sz w:val="28"/>
                <w:szCs w:val="28"/>
              </w:rPr>
              <w:t xml:space="preserve">Бюджет </w:t>
            </w:r>
          </w:p>
          <w:p w14:paraId="7239257A" w14:textId="77777777" w:rsidR="00A91342" w:rsidRDefault="00A91342" w:rsidP="002261BD">
            <w:pPr>
              <w:keepNext/>
              <w:widowControl w:val="0"/>
              <w:tabs>
                <w:tab w:val="right" w:pos="7767"/>
              </w:tabs>
              <w:spacing w:after="0"/>
              <w:jc w:val="center"/>
              <w:rPr>
                <w:rFonts w:ascii="Times New Roman" w:eastAsia="Times New Roman" w:hAnsi="Times New Roman"/>
                <w:sz w:val="28"/>
                <w:szCs w:val="28"/>
              </w:rPr>
            </w:pPr>
            <w:r>
              <w:rPr>
                <w:rFonts w:ascii="Times New Roman" w:eastAsia="Times New Roman" w:hAnsi="Times New Roman"/>
                <w:sz w:val="28"/>
                <w:szCs w:val="28"/>
              </w:rPr>
              <w:t xml:space="preserve">Димерської ТГ </w:t>
            </w:r>
          </w:p>
        </w:tc>
        <w:tc>
          <w:tcPr>
            <w:tcW w:w="1106" w:type="dxa"/>
          </w:tcPr>
          <w:p w14:paraId="155FBDA6" w14:textId="77777777" w:rsidR="00A91342" w:rsidRPr="00CC4FF6" w:rsidRDefault="00A91342" w:rsidP="002261BD">
            <w:pPr>
              <w:keepNext/>
              <w:widowControl w:val="0"/>
              <w:tabs>
                <w:tab w:val="right" w:pos="7767"/>
              </w:tabs>
              <w:spacing w:after="0"/>
              <w:jc w:val="center"/>
              <w:rPr>
                <w:rFonts w:ascii="Times New Roman" w:eastAsia="Times New Roman" w:hAnsi="Times New Roman"/>
                <w:sz w:val="28"/>
                <w:szCs w:val="28"/>
              </w:rPr>
            </w:pPr>
          </w:p>
          <w:p w14:paraId="14FB3464" w14:textId="2E6F47DF" w:rsidR="00A91342" w:rsidRPr="00CC4FF6" w:rsidRDefault="00CC4FF6" w:rsidP="002261BD">
            <w:pPr>
              <w:keepNext/>
              <w:tabs>
                <w:tab w:val="right" w:pos="7767"/>
              </w:tabs>
              <w:spacing w:after="0"/>
              <w:jc w:val="center"/>
              <w:rPr>
                <w:rFonts w:ascii="Times New Roman" w:eastAsia="Times New Roman" w:hAnsi="Times New Roman"/>
                <w:b/>
                <w:sz w:val="28"/>
                <w:szCs w:val="28"/>
              </w:rPr>
            </w:pPr>
            <w:r w:rsidRPr="00CC4FF6">
              <w:rPr>
                <w:rFonts w:ascii="Times New Roman" w:eastAsia="Times New Roman" w:hAnsi="Times New Roman"/>
                <w:b/>
                <w:bCs/>
                <w:sz w:val="28"/>
                <w:szCs w:val="28"/>
                <w:lang w:eastAsia="uk-UA"/>
              </w:rPr>
              <w:t>892000</w:t>
            </w:r>
          </w:p>
        </w:tc>
        <w:tc>
          <w:tcPr>
            <w:tcW w:w="892" w:type="dxa"/>
          </w:tcPr>
          <w:p w14:paraId="0415A4D1" w14:textId="77777777" w:rsidR="00A91342" w:rsidRPr="00CC4FF6" w:rsidRDefault="00A91342" w:rsidP="002261BD">
            <w:pPr>
              <w:keepNext/>
              <w:widowControl w:val="0"/>
              <w:tabs>
                <w:tab w:val="right" w:pos="7767"/>
              </w:tabs>
              <w:spacing w:after="0"/>
              <w:jc w:val="center"/>
              <w:rPr>
                <w:rFonts w:ascii="Times New Roman" w:eastAsia="Times New Roman" w:hAnsi="Times New Roman"/>
                <w:sz w:val="28"/>
                <w:szCs w:val="28"/>
              </w:rPr>
            </w:pPr>
          </w:p>
          <w:p w14:paraId="4D609A26" w14:textId="64F39265" w:rsidR="00A91342" w:rsidRPr="00CC4FF6" w:rsidRDefault="00CC4FF6" w:rsidP="002261BD">
            <w:pPr>
              <w:keepNext/>
              <w:widowControl w:val="0"/>
              <w:tabs>
                <w:tab w:val="right" w:pos="7767"/>
              </w:tabs>
              <w:spacing w:after="0"/>
              <w:jc w:val="center"/>
              <w:rPr>
                <w:rFonts w:ascii="Times New Roman" w:eastAsia="Times New Roman" w:hAnsi="Times New Roman"/>
                <w:b/>
                <w:sz w:val="28"/>
                <w:szCs w:val="28"/>
              </w:rPr>
            </w:pPr>
            <w:r w:rsidRPr="00CC4FF6">
              <w:rPr>
                <w:rFonts w:ascii="Times New Roman" w:eastAsia="Times New Roman" w:hAnsi="Times New Roman"/>
                <w:sz w:val="28"/>
                <w:szCs w:val="28"/>
              </w:rPr>
              <w:t>---</w:t>
            </w:r>
          </w:p>
        </w:tc>
        <w:tc>
          <w:tcPr>
            <w:tcW w:w="1170" w:type="dxa"/>
          </w:tcPr>
          <w:p w14:paraId="0E0694CD" w14:textId="77777777" w:rsidR="00A91342" w:rsidRPr="00CC4FF6" w:rsidRDefault="00A91342" w:rsidP="002261BD">
            <w:pPr>
              <w:keepNext/>
              <w:widowControl w:val="0"/>
              <w:tabs>
                <w:tab w:val="right" w:pos="7767"/>
              </w:tabs>
              <w:spacing w:after="0"/>
              <w:jc w:val="center"/>
              <w:rPr>
                <w:rFonts w:ascii="Times New Roman" w:eastAsia="Times New Roman" w:hAnsi="Times New Roman"/>
                <w:sz w:val="28"/>
                <w:szCs w:val="28"/>
              </w:rPr>
            </w:pPr>
          </w:p>
          <w:p w14:paraId="2D872CA7" w14:textId="20C90571" w:rsidR="00A91342" w:rsidRPr="00CC4FF6" w:rsidRDefault="00CC4FF6" w:rsidP="002261BD">
            <w:pPr>
              <w:keepNext/>
              <w:widowControl w:val="0"/>
              <w:tabs>
                <w:tab w:val="right" w:pos="7767"/>
              </w:tabs>
              <w:spacing w:after="0"/>
              <w:jc w:val="center"/>
              <w:rPr>
                <w:rFonts w:ascii="Times New Roman" w:eastAsia="Times New Roman" w:hAnsi="Times New Roman"/>
                <w:b/>
                <w:sz w:val="28"/>
                <w:szCs w:val="28"/>
              </w:rPr>
            </w:pPr>
            <w:r w:rsidRPr="00CC4FF6">
              <w:rPr>
                <w:rFonts w:ascii="Times New Roman" w:eastAsia="Times New Roman" w:hAnsi="Times New Roman"/>
                <w:b/>
                <w:bCs/>
                <w:sz w:val="28"/>
                <w:szCs w:val="28"/>
                <w:lang w:eastAsia="uk-UA"/>
              </w:rPr>
              <w:t>238000</w:t>
            </w:r>
          </w:p>
        </w:tc>
        <w:tc>
          <w:tcPr>
            <w:tcW w:w="1256" w:type="dxa"/>
          </w:tcPr>
          <w:p w14:paraId="35C8D4A4" w14:textId="77777777" w:rsidR="00A91342" w:rsidRPr="00CC4FF6" w:rsidRDefault="00A91342" w:rsidP="002261BD">
            <w:pPr>
              <w:keepNext/>
              <w:widowControl w:val="0"/>
              <w:tabs>
                <w:tab w:val="right" w:pos="7767"/>
              </w:tabs>
              <w:spacing w:after="0"/>
              <w:jc w:val="center"/>
              <w:rPr>
                <w:rFonts w:ascii="Times New Roman" w:eastAsia="Times New Roman" w:hAnsi="Times New Roman"/>
                <w:sz w:val="28"/>
                <w:szCs w:val="28"/>
              </w:rPr>
            </w:pPr>
          </w:p>
          <w:p w14:paraId="7492667A" w14:textId="77CEDB8E" w:rsidR="00A91342" w:rsidRPr="00CC4FF6" w:rsidRDefault="00CC4FF6" w:rsidP="002261BD">
            <w:pPr>
              <w:keepNext/>
              <w:widowControl w:val="0"/>
              <w:tabs>
                <w:tab w:val="right" w:pos="7767"/>
              </w:tabs>
              <w:spacing w:after="0"/>
              <w:jc w:val="center"/>
              <w:rPr>
                <w:rFonts w:ascii="Times New Roman" w:eastAsia="Times New Roman" w:hAnsi="Times New Roman"/>
                <w:b/>
                <w:sz w:val="28"/>
                <w:szCs w:val="28"/>
              </w:rPr>
            </w:pPr>
            <w:r w:rsidRPr="00CC4FF6">
              <w:rPr>
                <w:rFonts w:ascii="Times New Roman" w:eastAsia="Times New Roman" w:hAnsi="Times New Roman"/>
                <w:b/>
                <w:bCs/>
                <w:sz w:val="28"/>
                <w:szCs w:val="28"/>
                <w:lang w:eastAsia="uk-UA"/>
              </w:rPr>
              <w:t>187000</w:t>
            </w:r>
          </w:p>
        </w:tc>
        <w:tc>
          <w:tcPr>
            <w:tcW w:w="1256" w:type="dxa"/>
          </w:tcPr>
          <w:p w14:paraId="2F723A6D" w14:textId="77777777" w:rsidR="00A91342" w:rsidRPr="00CC4FF6" w:rsidRDefault="00A91342" w:rsidP="002261BD">
            <w:pPr>
              <w:keepNext/>
              <w:widowControl w:val="0"/>
              <w:tabs>
                <w:tab w:val="right" w:pos="7767"/>
              </w:tabs>
              <w:spacing w:after="0"/>
              <w:jc w:val="center"/>
              <w:rPr>
                <w:rFonts w:ascii="Times New Roman" w:eastAsia="Times New Roman" w:hAnsi="Times New Roman"/>
                <w:sz w:val="28"/>
                <w:szCs w:val="28"/>
              </w:rPr>
            </w:pPr>
          </w:p>
          <w:p w14:paraId="4C3834D9" w14:textId="41969250" w:rsidR="00A91342" w:rsidRPr="00CC4FF6" w:rsidRDefault="00CC4FF6" w:rsidP="002261BD">
            <w:pPr>
              <w:keepNext/>
              <w:widowControl w:val="0"/>
              <w:tabs>
                <w:tab w:val="right" w:pos="7767"/>
              </w:tabs>
              <w:spacing w:after="0"/>
              <w:jc w:val="center"/>
              <w:rPr>
                <w:rFonts w:ascii="Times New Roman" w:eastAsia="Times New Roman" w:hAnsi="Times New Roman"/>
                <w:b/>
                <w:sz w:val="28"/>
                <w:szCs w:val="28"/>
              </w:rPr>
            </w:pPr>
            <w:r w:rsidRPr="00CC4FF6">
              <w:rPr>
                <w:rFonts w:ascii="Times New Roman" w:eastAsia="Times New Roman" w:hAnsi="Times New Roman"/>
                <w:b/>
                <w:bCs/>
                <w:sz w:val="28"/>
                <w:szCs w:val="28"/>
                <w:lang w:eastAsia="uk-UA"/>
              </w:rPr>
              <w:t>188000</w:t>
            </w:r>
          </w:p>
        </w:tc>
        <w:tc>
          <w:tcPr>
            <w:tcW w:w="1256" w:type="dxa"/>
          </w:tcPr>
          <w:p w14:paraId="23504D17" w14:textId="77777777" w:rsidR="00A91342" w:rsidRPr="00CC4FF6" w:rsidRDefault="00A91342" w:rsidP="002261BD">
            <w:pPr>
              <w:keepNext/>
              <w:widowControl w:val="0"/>
              <w:tabs>
                <w:tab w:val="right" w:pos="7767"/>
              </w:tabs>
              <w:spacing w:after="0"/>
              <w:jc w:val="center"/>
              <w:rPr>
                <w:rFonts w:ascii="Times New Roman" w:eastAsia="Times New Roman" w:hAnsi="Times New Roman"/>
                <w:sz w:val="28"/>
                <w:szCs w:val="28"/>
              </w:rPr>
            </w:pPr>
          </w:p>
          <w:p w14:paraId="5AAA202E" w14:textId="14D0E848" w:rsidR="00A91342" w:rsidRPr="00CC4FF6" w:rsidRDefault="00CC4FF6" w:rsidP="002261BD">
            <w:pPr>
              <w:keepNext/>
              <w:widowControl w:val="0"/>
              <w:tabs>
                <w:tab w:val="right" w:pos="7767"/>
              </w:tabs>
              <w:spacing w:after="0"/>
              <w:jc w:val="center"/>
              <w:rPr>
                <w:rFonts w:ascii="Times New Roman" w:eastAsia="Times New Roman" w:hAnsi="Times New Roman"/>
                <w:b/>
                <w:sz w:val="28"/>
                <w:szCs w:val="28"/>
              </w:rPr>
            </w:pPr>
            <w:r w:rsidRPr="00CC4FF6">
              <w:rPr>
                <w:rFonts w:ascii="Times New Roman" w:eastAsia="Times New Roman" w:hAnsi="Times New Roman"/>
                <w:b/>
                <w:bCs/>
                <w:sz w:val="28"/>
                <w:szCs w:val="28"/>
                <w:lang w:eastAsia="uk-UA"/>
              </w:rPr>
              <w:t>187000</w:t>
            </w:r>
          </w:p>
        </w:tc>
      </w:tr>
    </w:tbl>
    <w:p w14:paraId="020CF3BC" w14:textId="6FB61D1C" w:rsidR="002D2ECB" w:rsidRDefault="002D2ECB" w:rsidP="002D2ECB">
      <w:pPr>
        <w:spacing w:after="0" w:line="240" w:lineRule="auto"/>
        <w:rPr>
          <w:rFonts w:ascii="Times New Roman" w:hAnsi="Times New Roman"/>
          <w:sz w:val="28"/>
          <w:szCs w:val="28"/>
        </w:rPr>
      </w:pPr>
    </w:p>
    <w:p w14:paraId="3887BAED" w14:textId="4A1AE466" w:rsidR="006C3D6E" w:rsidRDefault="006C3D6E" w:rsidP="002D2ECB">
      <w:pPr>
        <w:spacing w:after="0" w:line="240" w:lineRule="auto"/>
        <w:rPr>
          <w:rFonts w:ascii="Times New Roman" w:hAnsi="Times New Roman"/>
          <w:sz w:val="28"/>
          <w:szCs w:val="28"/>
        </w:rPr>
      </w:pPr>
    </w:p>
    <w:p w14:paraId="04B8EFC8" w14:textId="45D36D26" w:rsidR="006C3D6E" w:rsidRDefault="006C3D6E" w:rsidP="002D2ECB">
      <w:pPr>
        <w:spacing w:after="0" w:line="240" w:lineRule="auto"/>
        <w:rPr>
          <w:rFonts w:ascii="Times New Roman" w:hAnsi="Times New Roman"/>
          <w:sz w:val="28"/>
          <w:szCs w:val="28"/>
        </w:rPr>
      </w:pPr>
    </w:p>
    <w:p w14:paraId="5B0F2C0F" w14:textId="77777777" w:rsidR="006C3D6E" w:rsidRDefault="006C3D6E" w:rsidP="002D2ECB">
      <w:pPr>
        <w:spacing w:after="0" w:line="240" w:lineRule="auto"/>
        <w:rPr>
          <w:rFonts w:ascii="Times New Roman" w:hAnsi="Times New Roman"/>
          <w:sz w:val="28"/>
          <w:szCs w:val="28"/>
        </w:rPr>
      </w:pPr>
    </w:p>
    <w:p w14:paraId="721800F3" w14:textId="15FBED80" w:rsidR="002D2ECB" w:rsidRPr="006C3D6E" w:rsidRDefault="002D2ECB" w:rsidP="002D2ECB">
      <w:pPr>
        <w:spacing w:after="0" w:line="240" w:lineRule="auto"/>
        <w:rPr>
          <w:rFonts w:ascii="Times New Roman" w:hAnsi="Times New Roman"/>
          <w:b/>
          <w:bCs/>
          <w:sz w:val="28"/>
          <w:szCs w:val="28"/>
        </w:rPr>
      </w:pPr>
      <w:r>
        <w:rPr>
          <w:rFonts w:ascii="Times New Roman" w:hAnsi="Times New Roman"/>
          <w:sz w:val="28"/>
          <w:szCs w:val="28"/>
        </w:rPr>
        <w:t xml:space="preserve">                                                                                                        </w:t>
      </w:r>
      <w:r w:rsidR="006C3D6E">
        <w:rPr>
          <w:rFonts w:ascii="Times New Roman" w:hAnsi="Times New Roman"/>
          <w:sz w:val="28"/>
          <w:szCs w:val="28"/>
        </w:rPr>
        <w:t xml:space="preserve">     </w:t>
      </w:r>
      <w:r>
        <w:rPr>
          <w:rFonts w:ascii="Times New Roman" w:hAnsi="Times New Roman"/>
          <w:sz w:val="28"/>
          <w:szCs w:val="28"/>
        </w:rPr>
        <w:t xml:space="preserve">    </w:t>
      </w:r>
      <w:r w:rsidRPr="006C3D6E">
        <w:rPr>
          <w:rFonts w:ascii="Times New Roman" w:hAnsi="Times New Roman"/>
          <w:b/>
          <w:bCs/>
          <w:sz w:val="28"/>
          <w:szCs w:val="28"/>
        </w:rPr>
        <w:t>Додаток 3</w:t>
      </w:r>
    </w:p>
    <w:p w14:paraId="2F9FD61E" w14:textId="76E50CA0" w:rsidR="002D2ECB" w:rsidRPr="002D2ECB" w:rsidRDefault="002D2ECB" w:rsidP="002D2ECB">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21E600A3" w14:textId="77777777" w:rsidR="002D2ECB" w:rsidRDefault="002D2ECB" w:rsidP="002D2ECB">
      <w:pPr>
        <w:tabs>
          <w:tab w:val="left" w:pos="1357"/>
        </w:tabs>
        <w:spacing w:after="0" w:line="240" w:lineRule="auto"/>
        <w:ind w:firstLine="720"/>
        <w:jc w:val="center"/>
        <w:rPr>
          <w:rFonts w:ascii="Times New Roman" w:eastAsia="Times New Roman" w:hAnsi="Times New Roman"/>
          <w:b/>
          <w:color w:val="000000"/>
          <w:sz w:val="28"/>
          <w:szCs w:val="28"/>
        </w:rPr>
      </w:pPr>
      <w:r>
        <w:rPr>
          <w:rFonts w:ascii="Times New Roman" w:eastAsia="Times New Roman" w:hAnsi="Times New Roman"/>
          <w:b/>
          <w:color w:val="000000"/>
          <w:sz w:val="28"/>
          <w:szCs w:val="28"/>
        </w:rPr>
        <w:t>Орієнтовні обсяги та джерела фінансування Програми національно-патріотичного виховання на 20</w:t>
      </w:r>
      <w:r>
        <w:rPr>
          <w:rFonts w:ascii="Times New Roman" w:eastAsia="Times New Roman" w:hAnsi="Times New Roman"/>
          <w:b/>
          <w:sz w:val="28"/>
          <w:szCs w:val="28"/>
        </w:rPr>
        <w:t>21</w:t>
      </w:r>
      <w:r>
        <w:rPr>
          <w:rFonts w:ascii="Times New Roman" w:eastAsia="Times New Roman" w:hAnsi="Times New Roman"/>
          <w:b/>
          <w:color w:val="000000"/>
          <w:sz w:val="28"/>
          <w:szCs w:val="28"/>
        </w:rPr>
        <w:t xml:space="preserve"> – 202</w:t>
      </w:r>
      <w:r>
        <w:rPr>
          <w:rFonts w:ascii="Times New Roman" w:eastAsia="Times New Roman" w:hAnsi="Times New Roman"/>
          <w:b/>
          <w:sz w:val="28"/>
          <w:szCs w:val="28"/>
        </w:rPr>
        <w:t>5</w:t>
      </w:r>
      <w:r>
        <w:rPr>
          <w:rFonts w:ascii="Times New Roman" w:eastAsia="Times New Roman" w:hAnsi="Times New Roman"/>
          <w:b/>
          <w:color w:val="000000"/>
          <w:sz w:val="28"/>
          <w:szCs w:val="28"/>
        </w:rPr>
        <w:t xml:space="preserve"> роки</w:t>
      </w:r>
    </w:p>
    <w:p w14:paraId="0FB3287D" w14:textId="77777777" w:rsidR="002D2ECB" w:rsidRDefault="002D2ECB" w:rsidP="002D2ECB">
      <w:pPr>
        <w:spacing w:after="0" w:line="240" w:lineRule="auto"/>
        <w:rPr>
          <w:rFonts w:ascii="Times New Roman" w:eastAsia="Times New Roman" w:hAnsi="Times New Roman"/>
          <w:sz w:val="28"/>
          <w:szCs w:val="28"/>
        </w:rPr>
      </w:pPr>
    </w:p>
    <w:tbl>
      <w:tblPr>
        <w:tblW w:w="987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15"/>
        <w:gridCol w:w="960"/>
        <w:gridCol w:w="755"/>
        <w:gridCol w:w="910"/>
        <w:gridCol w:w="904"/>
        <w:gridCol w:w="29"/>
        <w:gridCol w:w="882"/>
        <w:gridCol w:w="915"/>
      </w:tblGrid>
      <w:tr w:rsidR="002D2ECB" w14:paraId="58D5A8ED" w14:textId="77777777" w:rsidTr="002261BD">
        <w:trPr>
          <w:trHeight w:val="57"/>
        </w:trPr>
        <w:tc>
          <w:tcPr>
            <w:tcW w:w="4515" w:type="dxa"/>
          </w:tcPr>
          <w:p w14:paraId="6724EA85" w14:textId="77777777" w:rsidR="002D2ECB" w:rsidRDefault="002D2ECB" w:rsidP="002261BD">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Адреса</w:t>
            </w:r>
          </w:p>
          <w:p w14:paraId="0E45E97B" w14:textId="77777777" w:rsidR="002D2ECB" w:rsidRDefault="002D2ECB" w:rsidP="002261BD">
            <w:pPr>
              <w:spacing w:after="0" w:line="240" w:lineRule="auto"/>
              <w:jc w:val="center"/>
              <w:rPr>
                <w:rFonts w:ascii="Times New Roman" w:eastAsia="Times New Roman" w:hAnsi="Times New Roman"/>
                <w:color w:val="FF0000"/>
                <w:sz w:val="18"/>
                <w:szCs w:val="18"/>
              </w:rPr>
            </w:pPr>
            <w:r>
              <w:rPr>
                <w:rFonts w:ascii="Times New Roman" w:eastAsia="Times New Roman" w:hAnsi="Times New Roman"/>
                <w:sz w:val="18"/>
                <w:szCs w:val="18"/>
              </w:rPr>
              <w:t>фінансування</w:t>
            </w:r>
          </w:p>
        </w:tc>
        <w:tc>
          <w:tcPr>
            <w:tcW w:w="960" w:type="dxa"/>
          </w:tcPr>
          <w:p w14:paraId="2B1ABC25" w14:textId="77777777" w:rsidR="002D2ECB" w:rsidRDefault="002D2ECB" w:rsidP="002261BD">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Обсяг фінансування</w:t>
            </w:r>
          </w:p>
          <w:p w14:paraId="3BB0B494" w14:textId="77777777" w:rsidR="002D2ECB" w:rsidRDefault="002D2ECB" w:rsidP="002261BD">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всього</w:t>
            </w:r>
          </w:p>
          <w:p w14:paraId="050C6324" w14:textId="77777777" w:rsidR="002D2ECB" w:rsidRDefault="002D2ECB" w:rsidP="002261BD">
            <w:pPr>
              <w:spacing w:after="0" w:line="240" w:lineRule="auto"/>
              <w:jc w:val="center"/>
              <w:rPr>
                <w:rFonts w:ascii="Times New Roman" w:eastAsia="Times New Roman" w:hAnsi="Times New Roman"/>
                <w:color w:val="FF0000"/>
                <w:sz w:val="18"/>
                <w:szCs w:val="18"/>
              </w:rPr>
            </w:pPr>
            <w:r>
              <w:rPr>
                <w:rFonts w:ascii="Times New Roman" w:eastAsia="Times New Roman" w:hAnsi="Times New Roman"/>
                <w:sz w:val="18"/>
                <w:szCs w:val="18"/>
              </w:rPr>
              <w:t>(грн.)</w:t>
            </w:r>
          </w:p>
        </w:tc>
        <w:tc>
          <w:tcPr>
            <w:tcW w:w="755" w:type="dxa"/>
          </w:tcPr>
          <w:p w14:paraId="47441998" w14:textId="77777777" w:rsidR="002D2ECB" w:rsidRDefault="002D2ECB" w:rsidP="002261BD">
            <w:pPr>
              <w:keepNext/>
              <w:tabs>
                <w:tab w:val="right" w:pos="7767"/>
              </w:tabs>
              <w:spacing w:after="0"/>
              <w:jc w:val="center"/>
              <w:rPr>
                <w:rFonts w:ascii="Times New Roman" w:eastAsia="Times New Roman" w:hAnsi="Times New Roman"/>
                <w:sz w:val="18"/>
                <w:szCs w:val="18"/>
              </w:rPr>
            </w:pPr>
            <w:r>
              <w:rPr>
                <w:rFonts w:ascii="Times New Roman" w:eastAsia="Times New Roman" w:hAnsi="Times New Roman"/>
                <w:sz w:val="18"/>
                <w:szCs w:val="18"/>
              </w:rPr>
              <w:t>2021 рік</w:t>
            </w:r>
          </w:p>
        </w:tc>
        <w:tc>
          <w:tcPr>
            <w:tcW w:w="910" w:type="dxa"/>
          </w:tcPr>
          <w:p w14:paraId="1A96BAEE" w14:textId="77777777" w:rsidR="002D2ECB" w:rsidRDefault="002D2ECB" w:rsidP="002261BD">
            <w:pPr>
              <w:keepNext/>
              <w:tabs>
                <w:tab w:val="right" w:pos="7767"/>
              </w:tabs>
              <w:spacing w:after="0"/>
              <w:jc w:val="center"/>
              <w:rPr>
                <w:rFonts w:ascii="Times New Roman" w:eastAsia="Times New Roman" w:hAnsi="Times New Roman"/>
                <w:sz w:val="18"/>
                <w:szCs w:val="18"/>
              </w:rPr>
            </w:pPr>
            <w:r>
              <w:rPr>
                <w:rFonts w:ascii="Times New Roman" w:eastAsia="Times New Roman" w:hAnsi="Times New Roman"/>
                <w:sz w:val="18"/>
                <w:szCs w:val="18"/>
              </w:rPr>
              <w:t>2022 рік</w:t>
            </w:r>
          </w:p>
        </w:tc>
        <w:tc>
          <w:tcPr>
            <w:tcW w:w="933" w:type="dxa"/>
            <w:gridSpan w:val="2"/>
          </w:tcPr>
          <w:p w14:paraId="238E06B8" w14:textId="77777777" w:rsidR="002D2ECB" w:rsidRDefault="002D2ECB" w:rsidP="002261BD">
            <w:pPr>
              <w:keepNext/>
              <w:widowControl w:val="0"/>
              <w:tabs>
                <w:tab w:val="right" w:pos="7767"/>
              </w:tabs>
              <w:spacing w:after="0"/>
              <w:jc w:val="center"/>
              <w:rPr>
                <w:rFonts w:ascii="Times New Roman" w:eastAsia="Times New Roman" w:hAnsi="Times New Roman"/>
                <w:sz w:val="18"/>
                <w:szCs w:val="18"/>
              </w:rPr>
            </w:pPr>
            <w:r>
              <w:rPr>
                <w:rFonts w:ascii="Times New Roman" w:eastAsia="Times New Roman" w:hAnsi="Times New Roman"/>
                <w:sz w:val="18"/>
                <w:szCs w:val="18"/>
              </w:rPr>
              <w:t>2023 рік</w:t>
            </w:r>
          </w:p>
        </w:tc>
        <w:tc>
          <w:tcPr>
            <w:tcW w:w="882" w:type="dxa"/>
          </w:tcPr>
          <w:p w14:paraId="1AA4748C" w14:textId="77777777" w:rsidR="002D2ECB" w:rsidRDefault="002D2ECB" w:rsidP="002261BD">
            <w:pPr>
              <w:keepNext/>
              <w:widowControl w:val="0"/>
              <w:tabs>
                <w:tab w:val="right" w:pos="7767"/>
              </w:tabs>
              <w:spacing w:after="0"/>
              <w:jc w:val="center"/>
              <w:rPr>
                <w:rFonts w:ascii="Times New Roman" w:eastAsia="Times New Roman" w:hAnsi="Times New Roman"/>
                <w:sz w:val="18"/>
                <w:szCs w:val="18"/>
              </w:rPr>
            </w:pPr>
            <w:r>
              <w:rPr>
                <w:rFonts w:ascii="Times New Roman" w:eastAsia="Times New Roman" w:hAnsi="Times New Roman"/>
                <w:sz w:val="18"/>
                <w:szCs w:val="18"/>
              </w:rPr>
              <w:t>2024 рік</w:t>
            </w:r>
          </w:p>
        </w:tc>
        <w:tc>
          <w:tcPr>
            <w:tcW w:w="915" w:type="dxa"/>
          </w:tcPr>
          <w:p w14:paraId="3217DF13" w14:textId="77777777" w:rsidR="002D2ECB" w:rsidRDefault="002D2ECB" w:rsidP="002261BD">
            <w:pPr>
              <w:keepNext/>
              <w:tabs>
                <w:tab w:val="right" w:pos="7767"/>
              </w:tabs>
              <w:spacing w:after="0"/>
              <w:jc w:val="center"/>
              <w:rPr>
                <w:rFonts w:ascii="Times New Roman" w:eastAsia="Times New Roman" w:hAnsi="Times New Roman"/>
                <w:sz w:val="18"/>
                <w:szCs w:val="18"/>
              </w:rPr>
            </w:pPr>
            <w:r>
              <w:rPr>
                <w:rFonts w:ascii="Times New Roman" w:eastAsia="Times New Roman" w:hAnsi="Times New Roman"/>
                <w:sz w:val="18"/>
                <w:szCs w:val="18"/>
              </w:rPr>
              <w:t>2025 рік</w:t>
            </w:r>
          </w:p>
        </w:tc>
      </w:tr>
      <w:tr w:rsidR="002D2ECB" w14:paraId="3AAFC2E2" w14:textId="77777777" w:rsidTr="002261BD">
        <w:trPr>
          <w:trHeight w:val="57"/>
        </w:trPr>
        <w:tc>
          <w:tcPr>
            <w:tcW w:w="4515" w:type="dxa"/>
          </w:tcPr>
          <w:p w14:paraId="17BE81D0" w14:textId="77777777" w:rsidR="002D2ECB" w:rsidRDefault="002D2ECB" w:rsidP="002261BD">
            <w:pPr>
              <w:spacing w:after="0" w:line="240" w:lineRule="auto"/>
              <w:jc w:val="both"/>
              <w:rPr>
                <w:rFonts w:ascii="Times New Roman" w:eastAsia="Times New Roman" w:hAnsi="Times New Roman"/>
                <w:b/>
                <w:color w:val="FF0000"/>
                <w:sz w:val="24"/>
                <w:szCs w:val="24"/>
              </w:rPr>
            </w:pPr>
            <w:r>
              <w:rPr>
                <w:rFonts w:ascii="Times New Roman" w:eastAsia="Times New Roman" w:hAnsi="Times New Roman"/>
                <w:color w:val="000000"/>
                <w:sz w:val="24"/>
                <w:szCs w:val="24"/>
              </w:rPr>
              <w:t>Оформлення музеїв, музейних кімнат</w:t>
            </w:r>
          </w:p>
        </w:tc>
        <w:tc>
          <w:tcPr>
            <w:tcW w:w="960" w:type="dxa"/>
          </w:tcPr>
          <w:p w14:paraId="0286C9C1"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2000</w:t>
            </w:r>
          </w:p>
        </w:tc>
        <w:tc>
          <w:tcPr>
            <w:tcW w:w="755" w:type="dxa"/>
          </w:tcPr>
          <w:p w14:paraId="07F6A5A4" w14:textId="77777777" w:rsidR="002D2ECB" w:rsidRDefault="002D2ECB" w:rsidP="002261BD">
            <w:pPr>
              <w:spacing w:after="0" w:line="240" w:lineRule="auto"/>
              <w:rPr>
                <w:rFonts w:ascii="Times New Roman" w:eastAsia="Times New Roman" w:hAnsi="Times New Roman"/>
                <w:color w:val="FF0000"/>
              </w:rPr>
            </w:pPr>
            <w:r>
              <w:rPr>
                <w:rFonts w:ascii="Times New Roman" w:eastAsia="Times New Roman" w:hAnsi="Times New Roman"/>
              </w:rPr>
              <w:t xml:space="preserve"> —</w:t>
            </w:r>
          </w:p>
        </w:tc>
        <w:tc>
          <w:tcPr>
            <w:tcW w:w="910" w:type="dxa"/>
          </w:tcPr>
          <w:p w14:paraId="1C3D44B9" w14:textId="77777777" w:rsidR="002D2ECB" w:rsidRDefault="002D2ECB" w:rsidP="002261BD">
            <w:pPr>
              <w:spacing w:after="0" w:line="240" w:lineRule="auto"/>
              <w:jc w:val="center"/>
              <w:rPr>
                <w:rFonts w:ascii="Times New Roman" w:eastAsia="Times New Roman" w:hAnsi="Times New Roman"/>
                <w:color w:val="FF0000"/>
              </w:rPr>
            </w:pPr>
            <w:r>
              <w:rPr>
                <w:rFonts w:ascii="Times New Roman" w:eastAsia="Times New Roman" w:hAnsi="Times New Roman"/>
              </w:rPr>
              <w:t>1000</w:t>
            </w:r>
          </w:p>
        </w:tc>
        <w:tc>
          <w:tcPr>
            <w:tcW w:w="933" w:type="dxa"/>
            <w:gridSpan w:val="2"/>
          </w:tcPr>
          <w:p w14:paraId="758223E4"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 xml:space="preserve"> —</w:t>
            </w:r>
          </w:p>
        </w:tc>
        <w:tc>
          <w:tcPr>
            <w:tcW w:w="882" w:type="dxa"/>
          </w:tcPr>
          <w:p w14:paraId="1CA7E9B7"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1000</w:t>
            </w:r>
          </w:p>
        </w:tc>
        <w:tc>
          <w:tcPr>
            <w:tcW w:w="915" w:type="dxa"/>
          </w:tcPr>
          <w:p w14:paraId="70BDC15B"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 xml:space="preserve"> —</w:t>
            </w:r>
          </w:p>
        </w:tc>
      </w:tr>
      <w:tr w:rsidR="002D2ECB" w14:paraId="0689D2B4" w14:textId="77777777" w:rsidTr="002261BD">
        <w:trPr>
          <w:trHeight w:val="57"/>
        </w:trPr>
        <w:tc>
          <w:tcPr>
            <w:tcW w:w="4515" w:type="dxa"/>
          </w:tcPr>
          <w:p w14:paraId="03D437A4" w14:textId="77777777" w:rsidR="002D2ECB" w:rsidRDefault="002D2ECB" w:rsidP="002261BD">
            <w:pPr>
              <w:spacing w:after="0" w:line="240" w:lineRule="auto"/>
              <w:jc w:val="both"/>
              <w:rPr>
                <w:rFonts w:ascii="Times New Roman" w:eastAsia="Times New Roman" w:hAnsi="Times New Roman"/>
                <w:b/>
                <w:color w:val="FF0000"/>
                <w:sz w:val="24"/>
                <w:szCs w:val="24"/>
              </w:rPr>
            </w:pPr>
            <w:r>
              <w:rPr>
                <w:rFonts w:ascii="Times New Roman" w:eastAsia="Times New Roman" w:hAnsi="Times New Roman"/>
                <w:color w:val="000000"/>
                <w:sz w:val="24"/>
                <w:szCs w:val="24"/>
              </w:rPr>
              <w:t>Організація і проведення дитячо-юнацької військово-патріотичної гри «Сокіл» (Джура)</w:t>
            </w:r>
          </w:p>
        </w:tc>
        <w:tc>
          <w:tcPr>
            <w:tcW w:w="960" w:type="dxa"/>
          </w:tcPr>
          <w:p w14:paraId="7F673264"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100000</w:t>
            </w:r>
          </w:p>
        </w:tc>
        <w:tc>
          <w:tcPr>
            <w:tcW w:w="755" w:type="dxa"/>
          </w:tcPr>
          <w:p w14:paraId="35051FCA"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w:t>
            </w:r>
          </w:p>
        </w:tc>
        <w:tc>
          <w:tcPr>
            <w:tcW w:w="910" w:type="dxa"/>
          </w:tcPr>
          <w:p w14:paraId="20A14CCB"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20000</w:t>
            </w:r>
          </w:p>
        </w:tc>
        <w:tc>
          <w:tcPr>
            <w:tcW w:w="933" w:type="dxa"/>
            <w:gridSpan w:val="2"/>
          </w:tcPr>
          <w:p w14:paraId="670BDB5D"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20000</w:t>
            </w:r>
          </w:p>
        </w:tc>
        <w:tc>
          <w:tcPr>
            <w:tcW w:w="882" w:type="dxa"/>
          </w:tcPr>
          <w:p w14:paraId="4CEB73E6"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20000</w:t>
            </w:r>
          </w:p>
        </w:tc>
        <w:tc>
          <w:tcPr>
            <w:tcW w:w="915" w:type="dxa"/>
          </w:tcPr>
          <w:p w14:paraId="7FCA14B8"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20000</w:t>
            </w:r>
          </w:p>
        </w:tc>
      </w:tr>
      <w:tr w:rsidR="002D2ECB" w14:paraId="388D4AB8" w14:textId="77777777" w:rsidTr="002261BD">
        <w:trPr>
          <w:trHeight w:val="57"/>
        </w:trPr>
        <w:tc>
          <w:tcPr>
            <w:tcW w:w="4515" w:type="dxa"/>
          </w:tcPr>
          <w:p w14:paraId="7065009B" w14:textId="77777777" w:rsidR="002D2ECB" w:rsidRDefault="002D2ECB" w:rsidP="002261BD">
            <w:pPr>
              <w:spacing w:after="0" w:line="240" w:lineRule="auto"/>
              <w:rPr>
                <w:rFonts w:ascii="Times New Roman" w:eastAsia="Times New Roman" w:hAnsi="Times New Roman"/>
                <w:b/>
                <w:color w:val="FF0000"/>
                <w:sz w:val="24"/>
                <w:szCs w:val="24"/>
              </w:rPr>
            </w:pPr>
            <w:r>
              <w:rPr>
                <w:rFonts w:ascii="Times New Roman" w:eastAsia="Times New Roman" w:hAnsi="Times New Roman"/>
                <w:sz w:val="24"/>
                <w:szCs w:val="24"/>
              </w:rPr>
              <w:t>Проведення I (ОТГ) етапу та участь в II (обласному) етапі Міжнародного мовно-літературного конкурсу учнівської та студентської молоді імені Тараса Шевченка</w:t>
            </w:r>
          </w:p>
        </w:tc>
        <w:tc>
          <w:tcPr>
            <w:tcW w:w="960" w:type="dxa"/>
          </w:tcPr>
          <w:p w14:paraId="6DD52381"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5000</w:t>
            </w:r>
          </w:p>
        </w:tc>
        <w:tc>
          <w:tcPr>
            <w:tcW w:w="755" w:type="dxa"/>
          </w:tcPr>
          <w:p w14:paraId="24C00CF7" w14:textId="77777777" w:rsidR="002D2ECB" w:rsidRDefault="002D2ECB" w:rsidP="002261BD">
            <w:pPr>
              <w:spacing w:after="0" w:line="240" w:lineRule="auto"/>
              <w:rPr>
                <w:rFonts w:ascii="Times New Roman" w:eastAsia="Times New Roman" w:hAnsi="Times New Roman"/>
                <w:b/>
                <w:color w:val="FF0000"/>
              </w:rPr>
            </w:pPr>
            <w:r>
              <w:rPr>
                <w:rFonts w:ascii="Times New Roman" w:eastAsia="Times New Roman" w:hAnsi="Times New Roman"/>
              </w:rPr>
              <w:t>---</w:t>
            </w:r>
          </w:p>
        </w:tc>
        <w:tc>
          <w:tcPr>
            <w:tcW w:w="910" w:type="dxa"/>
          </w:tcPr>
          <w:p w14:paraId="76BE385E" w14:textId="77777777" w:rsidR="002D2ECB" w:rsidRDefault="002D2ECB" w:rsidP="002261BD">
            <w:pPr>
              <w:spacing w:after="0" w:line="240" w:lineRule="auto"/>
              <w:rPr>
                <w:rFonts w:ascii="Times New Roman" w:eastAsia="Times New Roman" w:hAnsi="Times New Roman"/>
                <w:b/>
                <w:color w:val="FF0000"/>
              </w:rPr>
            </w:pPr>
            <w:r>
              <w:rPr>
                <w:rFonts w:ascii="Times New Roman" w:eastAsia="Times New Roman" w:hAnsi="Times New Roman"/>
              </w:rPr>
              <w:t>1000</w:t>
            </w:r>
          </w:p>
        </w:tc>
        <w:tc>
          <w:tcPr>
            <w:tcW w:w="933" w:type="dxa"/>
            <w:gridSpan w:val="2"/>
          </w:tcPr>
          <w:p w14:paraId="7A8569C7" w14:textId="77777777" w:rsidR="002D2ECB" w:rsidRDefault="002D2ECB" w:rsidP="002261BD">
            <w:pPr>
              <w:spacing w:after="0" w:line="240" w:lineRule="auto"/>
              <w:rPr>
                <w:rFonts w:ascii="Times New Roman" w:eastAsia="Times New Roman" w:hAnsi="Times New Roman"/>
                <w:color w:val="000000"/>
              </w:rPr>
            </w:pPr>
            <w:r>
              <w:rPr>
                <w:rFonts w:ascii="Times New Roman" w:eastAsia="Times New Roman" w:hAnsi="Times New Roman"/>
              </w:rPr>
              <w:t>1000</w:t>
            </w:r>
          </w:p>
        </w:tc>
        <w:tc>
          <w:tcPr>
            <w:tcW w:w="882" w:type="dxa"/>
          </w:tcPr>
          <w:p w14:paraId="6B37EC67" w14:textId="77777777" w:rsidR="002D2ECB" w:rsidRDefault="002D2ECB" w:rsidP="002261BD">
            <w:pPr>
              <w:spacing w:after="0" w:line="240" w:lineRule="auto"/>
              <w:rPr>
                <w:rFonts w:ascii="Times New Roman" w:eastAsia="Times New Roman" w:hAnsi="Times New Roman"/>
                <w:b/>
                <w:color w:val="FF0000"/>
              </w:rPr>
            </w:pPr>
            <w:r>
              <w:rPr>
                <w:rFonts w:ascii="Times New Roman" w:eastAsia="Times New Roman" w:hAnsi="Times New Roman"/>
              </w:rPr>
              <w:t>1000</w:t>
            </w:r>
          </w:p>
        </w:tc>
        <w:tc>
          <w:tcPr>
            <w:tcW w:w="915" w:type="dxa"/>
          </w:tcPr>
          <w:p w14:paraId="5B752806" w14:textId="77777777" w:rsidR="002D2ECB" w:rsidRDefault="002D2ECB" w:rsidP="002261BD">
            <w:pPr>
              <w:spacing w:after="0" w:line="240" w:lineRule="auto"/>
              <w:rPr>
                <w:rFonts w:ascii="Times New Roman" w:eastAsia="Times New Roman" w:hAnsi="Times New Roman"/>
                <w:color w:val="000000"/>
              </w:rPr>
            </w:pPr>
            <w:r>
              <w:rPr>
                <w:rFonts w:ascii="Times New Roman" w:eastAsia="Times New Roman" w:hAnsi="Times New Roman"/>
              </w:rPr>
              <w:t>1000</w:t>
            </w:r>
          </w:p>
        </w:tc>
      </w:tr>
      <w:tr w:rsidR="002D2ECB" w14:paraId="4576984A" w14:textId="77777777" w:rsidTr="002261BD">
        <w:trPr>
          <w:trHeight w:val="57"/>
        </w:trPr>
        <w:tc>
          <w:tcPr>
            <w:tcW w:w="4515" w:type="dxa"/>
          </w:tcPr>
          <w:p w14:paraId="1F7834D6" w14:textId="77777777" w:rsidR="002D2ECB" w:rsidRDefault="002D2ECB" w:rsidP="002261BD">
            <w:pPr>
              <w:spacing w:after="0" w:line="240" w:lineRule="auto"/>
              <w:rPr>
                <w:rFonts w:ascii="Times New Roman" w:eastAsia="Times New Roman" w:hAnsi="Times New Roman"/>
                <w:b/>
                <w:color w:val="FF0000"/>
                <w:sz w:val="24"/>
                <w:szCs w:val="24"/>
              </w:rPr>
            </w:pPr>
            <w:r>
              <w:rPr>
                <w:rFonts w:ascii="Times New Roman" w:eastAsia="Times New Roman" w:hAnsi="Times New Roman"/>
                <w:sz w:val="24"/>
                <w:szCs w:val="24"/>
              </w:rPr>
              <w:t>Проведення I (ОТГ) етапу та участь в II (обласному) етапі Міжнародного конкурсу з української мови імені Петра Яцика серед учнів закладів загальної середньої освіти</w:t>
            </w:r>
          </w:p>
        </w:tc>
        <w:tc>
          <w:tcPr>
            <w:tcW w:w="960" w:type="dxa"/>
          </w:tcPr>
          <w:p w14:paraId="618FADDD"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5000</w:t>
            </w:r>
          </w:p>
        </w:tc>
        <w:tc>
          <w:tcPr>
            <w:tcW w:w="755" w:type="dxa"/>
          </w:tcPr>
          <w:p w14:paraId="600DD2FF" w14:textId="77777777" w:rsidR="002D2ECB" w:rsidRDefault="002D2ECB" w:rsidP="002261BD">
            <w:pPr>
              <w:spacing w:after="0" w:line="240" w:lineRule="auto"/>
              <w:rPr>
                <w:rFonts w:ascii="Times New Roman" w:eastAsia="Times New Roman" w:hAnsi="Times New Roman"/>
                <w:b/>
                <w:color w:val="FF0000"/>
              </w:rPr>
            </w:pPr>
            <w:r>
              <w:rPr>
                <w:rFonts w:ascii="Times New Roman" w:eastAsia="Times New Roman" w:hAnsi="Times New Roman"/>
              </w:rPr>
              <w:t>---</w:t>
            </w:r>
          </w:p>
        </w:tc>
        <w:tc>
          <w:tcPr>
            <w:tcW w:w="910" w:type="dxa"/>
          </w:tcPr>
          <w:p w14:paraId="0D646711" w14:textId="77777777" w:rsidR="002D2ECB" w:rsidRDefault="002D2ECB" w:rsidP="002261BD">
            <w:pPr>
              <w:spacing w:after="0" w:line="240" w:lineRule="auto"/>
              <w:rPr>
                <w:rFonts w:ascii="Times New Roman" w:eastAsia="Times New Roman" w:hAnsi="Times New Roman"/>
                <w:b/>
                <w:color w:val="FF0000"/>
              </w:rPr>
            </w:pPr>
            <w:r>
              <w:rPr>
                <w:rFonts w:ascii="Times New Roman" w:eastAsia="Times New Roman" w:hAnsi="Times New Roman"/>
              </w:rPr>
              <w:t>1000</w:t>
            </w:r>
          </w:p>
        </w:tc>
        <w:tc>
          <w:tcPr>
            <w:tcW w:w="933" w:type="dxa"/>
            <w:gridSpan w:val="2"/>
          </w:tcPr>
          <w:p w14:paraId="5FD2B644"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1000</w:t>
            </w:r>
          </w:p>
        </w:tc>
        <w:tc>
          <w:tcPr>
            <w:tcW w:w="882" w:type="dxa"/>
          </w:tcPr>
          <w:p w14:paraId="31A7264C" w14:textId="77777777" w:rsidR="002D2ECB" w:rsidRDefault="002D2ECB" w:rsidP="002261BD">
            <w:pPr>
              <w:spacing w:after="0" w:line="240" w:lineRule="auto"/>
              <w:rPr>
                <w:rFonts w:ascii="Times New Roman" w:eastAsia="Times New Roman" w:hAnsi="Times New Roman"/>
                <w:b/>
                <w:color w:val="FF0000"/>
              </w:rPr>
            </w:pPr>
            <w:r>
              <w:rPr>
                <w:rFonts w:ascii="Times New Roman" w:eastAsia="Times New Roman" w:hAnsi="Times New Roman"/>
              </w:rPr>
              <w:t>1000</w:t>
            </w:r>
          </w:p>
        </w:tc>
        <w:tc>
          <w:tcPr>
            <w:tcW w:w="915" w:type="dxa"/>
          </w:tcPr>
          <w:p w14:paraId="7474F20B"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1000</w:t>
            </w:r>
          </w:p>
        </w:tc>
      </w:tr>
      <w:tr w:rsidR="002D2ECB" w14:paraId="0D92CFA7" w14:textId="77777777" w:rsidTr="002261BD">
        <w:trPr>
          <w:trHeight w:val="57"/>
        </w:trPr>
        <w:tc>
          <w:tcPr>
            <w:tcW w:w="4515" w:type="dxa"/>
          </w:tcPr>
          <w:p w14:paraId="71BD384E" w14:textId="77777777" w:rsidR="002D2ECB" w:rsidRDefault="002D2ECB" w:rsidP="002261BD">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Фестиваль кулішу </w:t>
            </w:r>
          </w:p>
        </w:tc>
        <w:tc>
          <w:tcPr>
            <w:tcW w:w="960" w:type="dxa"/>
          </w:tcPr>
          <w:p w14:paraId="0325F7FC"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100000</w:t>
            </w:r>
          </w:p>
        </w:tc>
        <w:tc>
          <w:tcPr>
            <w:tcW w:w="755" w:type="dxa"/>
          </w:tcPr>
          <w:p w14:paraId="62A72489"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w:t>
            </w:r>
          </w:p>
        </w:tc>
        <w:tc>
          <w:tcPr>
            <w:tcW w:w="910" w:type="dxa"/>
          </w:tcPr>
          <w:p w14:paraId="41317922"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20000</w:t>
            </w:r>
          </w:p>
        </w:tc>
        <w:tc>
          <w:tcPr>
            <w:tcW w:w="933" w:type="dxa"/>
            <w:gridSpan w:val="2"/>
          </w:tcPr>
          <w:p w14:paraId="2200E445"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20000</w:t>
            </w:r>
          </w:p>
        </w:tc>
        <w:tc>
          <w:tcPr>
            <w:tcW w:w="882" w:type="dxa"/>
          </w:tcPr>
          <w:p w14:paraId="1741F985"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20000</w:t>
            </w:r>
          </w:p>
        </w:tc>
        <w:tc>
          <w:tcPr>
            <w:tcW w:w="915" w:type="dxa"/>
          </w:tcPr>
          <w:p w14:paraId="590E1D9C"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20000</w:t>
            </w:r>
          </w:p>
        </w:tc>
      </w:tr>
      <w:tr w:rsidR="002D2ECB" w14:paraId="0CA2AD10" w14:textId="77777777" w:rsidTr="002261BD">
        <w:trPr>
          <w:trHeight w:val="57"/>
        </w:trPr>
        <w:tc>
          <w:tcPr>
            <w:tcW w:w="4515" w:type="dxa"/>
          </w:tcPr>
          <w:p w14:paraId="5434F54F" w14:textId="77777777" w:rsidR="002D2ECB" w:rsidRDefault="002D2ECB" w:rsidP="002261BD">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З'їзд козачат для молодших школярів </w:t>
            </w:r>
          </w:p>
        </w:tc>
        <w:tc>
          <w:tcPr>
            <w:tcW w:w="960" w:type="dxa"/>
          </w:tcPr>
          <w:p w14:paraId="0EB3C805"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100000</w:t>
            </w:r>
          </w:p>
        </w:tc>
        <w:tc>
          <w:tcPr>
            <w:tcW w:w="755" w:type="dxa"/>
          </w:tcPr>
          <w:p w14:paraId="220D2602"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w:t>
            </w:r>
          </w:p>
        </w:tc>
        <w:tc>
          <w:tcPr>
            <w:tcW w:w="910" w:type="dxa"/>
          </w:tcPr>
          <w:p w14:paraId="6D77EB6C"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20000</w:t>
            </w:r>
          </w:p>
        </w:tc>
        <w:tc>
          <w:tcPr>
            <w:tcW w:w="933" w:type="dxa"/>
            <w:gridSpan w:val="2"/>
          </w:tcPr>
          <w:p w14:paraId="2C8F8020"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20000</w:t>
            </w:r>
          </w:p>
        </w:tc>
        <w:tc>
          <w:tcPr>
            <w:tcW w:w="882" w:type="dxa"/>
          </w:tcPr>
          <w:p w14:paraId="18332910"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20000</w:t>
            </w:r>
          </w:p>
        </w:tc>
        <w:tc>
          <w:tcPr>
            <w:tcW w:w="915" w:type="dxa"/>
          </w:tcPr>
          <w:p w14:paraId="7DBB11B1" w14:textId="77777777" w:rsidR="002D2ECB" w:rsidRDefault="002D2ECB" w:rsidP="002261BD">
            <w:pPr>
              <w:spacing w:after="0" w:line="240" w:lineRule="auto"/>
              <w:jc w:val="both"/>
              <w:rPr>
                <w:rFonts w:ascii="Times New Roman" w:eastAsia="Times New Roman" w:hAnsi="Times New Roman"/>
              </w:rPr>
            </w:pPr>
            <w:r>
              <w:rPr>
                <w:rFonts w:ascii="Times New Roman" w:eastAsia="Times New Roman" w:hAnsi="Times New Roman"/>
              </w:rPr>
              <w:t>20000</w:t>
            </w:r>
          </w:p>
        </w:tc>
      </w:tr>
      <w:tr w:rsidR="002D2ECB" w14:paraId="38CC7BC2" w14:textId="77777777" w:rsidTr="002261BD">
        <w:trPr>
          <w:trHeight w:val="57"/>
        </w:trPr>
        <w:tc>
          <w:tcPr>
            <w:tcW w:w="4515" w:type="dxa"/>
          </w:tcPr>
          <w:p w14:paraId="57D5F8BB" w14:textId="77777777" w:rsidR="002D2ECB" w:rsidRDefault="002D2ECB" w:rsidP="002261BD">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Вшанування пам'яті героїв АТО </w:t>
            </w:r>
            <w:proofErr w:type="spellStart"/>
            <w:r>
              <w:rPr>
                <w:rFonts w:ascii="Times New Roman" w:eastAsia="Times New Roman" w:hAnsi="Times New Roman"/>
                <w:sz w:val="24"/>
                <w:szCs w:val="24"/>
              </w:rPr>
              <w:t>Вишгородщини</w:t>
            </w:r>
            <w:proofErr w:type="spellEnd"/>
            <w:r>
              <w:rPr>
                <w:rFonts w:ascii="Times New Roman" w:eastAsia="Times New Roman" w:hAnsi="Times New Roman"/>
                <w:sz w:val="24"/>
                <w:szCs w:val="24"/>
              </w:rPr>
              <w:t xml:space="preserve"> із фестивалем української патріотичної пісні</w:t>
            </w:r>
          </w:p>
        </w:tc>
        <w:tc>
          <w:tcPr>
            <w:tcW w:w="960" w:type="dxa"/>
          </w:tcPr>
          <w:p w14:paraId="46B4076F"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150000</w:t>
            </w:r>
          </w:p>
        </w:tc>
        <w:tc>
          <w:tcPr>
            <w:tcW w:w="755" w:type="dxa"/>
          </w:tcPr>
          <w:p w14:paraId="038DFD94"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w:t>
            </w:r>
          </w:p>
        </w:tc>
        <w:tc>
          <w:tcPr>
            <w:tcW w:w="910" w:type="dxa"/>
          </w:tcPr>
          <w:p w14:paraId="7945B87B"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30000</w:t>
            </w:r>
          </w:p>
        </w:tc>
        <w:tc>
          <w:tcPr>
            <w:tcW w:w="933" w:type="dxa"/>
            <w:gridSpan w:val="2"/>
          </w:tcPr>
          <w:p w14:paraId="02C33CD9"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30000</w:t>
            </w:r>
          </w:p>
        </w:tc>
        <w:tc>
          <w:tcPr>
            <w:tcW w:w="882" w:type="dxa"/>
          </w:tcPr>
          <w:p w14:paraId="1702158B"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30000</w:t>
            </w:r>
          </w:p>
        </w:tc>
        <w:tc>
          <w:tcPr>
            <w:tcW w:w="915" w:type="dxa"/>
          </w:tcPr>
          <w:p w14:paraId="46013EA1"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rPr>
              <w:t>30000</w:t>
            </w:r>
          </w:p>
        </w:tc>
      </w:tr>
      <w:tr w:rsidR="002D2ECB" w14:paraId="2DFF9796" w14:textId="77777777" w:rsidTr="002261BD">
        <w:trPr>
          <w:trHeight w:val="57"/>
        </w:trPr>
        <w:tc>
          <w:tcPr>
            <w:tcW w:w="4515" w:type="dxa"/>
          </w:tcPr>
          <w:p w14:paraId="17B49014" w14:textId="77777777" w:rsidR="002D2ECB" w:rsidRDefault="002D2ECB" w:rsidP="002261BD">
            <w:pPr>
              <w:spacing w:after="0" w:line="240" w:lineRule="auto"/>
              <w:rPr>
                <w:rFonts w:ascii="Times New Roman" w:eastAsia="Times New Roman" w:hAnsi="Times New Roman"/>
                <w:sz w:val="24"/>
                <w:szCs w:val="24"/>
              </w:rPr>
            </w:pPr>
            <w:r>
              <w:rPr>
                <w:rFonts w:ascii="Times New Roman" w:eastAsia="Times New Roman" w:hAnsi="Times New Roman"/>
                <w:color w:val="000000"/>
                <w:sz w:val="24"/>
                <w:szCs w:val="24"/>
                <w:lang w:eastAsia="uk-UA"/>
              </w:rPr>
              <w:lastRenderedPageBreak/>
              <w:t xml:space="preserve">Проведення тактичних занять з використанням </w:t>
            </w:r>
            <w:proofErr w:type="spellStart"/>
            <w:r>
              <w:rPr>
                <w:rFonts w:ascii="Times New Roman" w:eastAsia="Times New Roman" w:hAnsi="Times New Roman"/>
                <w:color w:val="000000"/>
                <w:sz w:val="24"/>
                <w:szCs w:val="24"/>
                <w:lang w:eastAsia="uk-UA"/>
              </w:rPr>
              <w:t>пейнтбольного</w:t>
            </w:r>
            <w:proofErr w:type="spellEnd"/>
            <w:r>
              <w:rPr>
                <w:rFonts w:ascii="Times New Roman" w:eastAsia="Times New Roman" w:hAnsi="Times New Roman"/>
                <w:color w:val="000000"/>
                <w:sz w:val="24"/>
                <w:szCs w:val="24"/>
                <w:lang w:eastAsia="uk-UA"/>
              </w:rPr>
              <w:t xml:space="preserve"> спорядження </w:t>
            </w:r>
          </w:p>
        </w:tc>
        <w:tc>
          <w:tcPr>
            <w:tcW w:w="960" w:type="dxa"/>
            <w:vAlign w:val="center"/>
          </w:tcPr>
          <w:p w14:paraId="05081780"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lang w:eastAsia="uk-UA"/>
              </w:rPr>
              <w:t>100000</w:t>
            </w:r>
          </w:p>
        </w:tc>
        <w:tc>
          <w:tcPr>
            <w:tcW w:w="755" w:type="dxa"/>
            <w:vAlign w:val="center"/>
          </w:tcPr>
          <w:p w14:paraId="227A40E0"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lang w:eastAsia="uk-UA"/>
              </w:rPr>
              <w:t>—</w:t>
            </w:r>
          </w:p>
        </w:tc>
        <w:tc>
          <w:tcPr>
            <w:tcW w:w="910" w:type="dxa"/>
            <w:vAlign w:val="center"/>
          </w:tcPr>
          <w:p w14:paraId="47178DC4"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lang w:eastAsia="uk-UA"/>
              </w:rPr>
              <w:t>25000</w:t>
            </w:r>
          </w:p>
        </w:tc>
        <w:tc>
          <w:tcPr>
            <w:tcW w:w="933" w:type="dxa"/>
            <w:gridSpan w:val="2"/>
            <w:vAlign w:val="center"/>
          </w:tcPr>
          <w:p w14:paraId="6DA6817A"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lang w:eastAsia="uk-UA"/>
              </w:rPr>
              <w:t>25000</w:t>
            </w:r>
          </w:p>
        </w:tc>
        <w:tc>
          <w:tcPr>
            <w:tcW w:w="882" w:type="dxa"/>
            <w:vAlign w:val="center"/>
          </w:tcPr>
          <w:p w14:paraId="27C20707"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lang w:eastAsia="uk-UA"/>
              </w:rPr>
              <w:t>25000</w:t>
            </w:r>
          </w:p>
        </w:tc>
        <w:tc>
          <w:tcPr>
            <w:tcW w:w="915" w:type="dxa"/>
            <w:vAlign w:val="center"/>
          </w:tcPr>
          <w:p w14:paraId="59946BFC" w14:textId="77777777" w:rsidR="002D2ECB" w:rsidRDefault="002D2ECB" w:rsidP="002261BD">
            <w:pPr>
              <w:spacing w:after="0" w:line="240" w:lineRule="auto"/>
              <w:rPr>
                <w:rFonts w:ascii="Times New Roman" w:eastAsia="Times New Roman" w:hAnsi="Times New Roman"/>
              </w:rPr>
            </w:pPr>
            <w:r>
              <w:rPr>
                <w:rFonts w:ascii="Times New Roman" w:eastAsia="Times New Roman" w:hAnsi="Times New Roman"/>
                <w:lang w:eastAsia="uk-UA"/>
              </w:rPr>
              <w:t>25000</w:t>
            </w:r>
          </w:p>
        </w:tc>
      </w:tr>
      <w:tr w:rsidR="002D2ECB" w14:paraId="33D05F4D" w14:textId="77777777" w:rsidTr="002261BD">
        <w:tblPrEx>
          <w:tblLook w:val="04A0" w:firstRow="1" w:lastRow="0" w:firstColumn="1" w:lastColumn="0" w:noHBand="0" w:noVBand="1"/>
        </w:tblPrEx>
        <w:trPr>
          <w:trHeight w:val="57"/>
        </w:trPr>
        <w:tc>
          <w:tcPr>
            <w:tcW w:w="4515" w:type="dxa"/>
            <w:tcBorders>
              <w:top w:val="single" w:sz="4" w:space="0" w:color="000000"/>
              <w:left w:val="single" w:sz="4" w:space="0" w:color="000000"/>
              <w:bottom w:val="single" w:sz="4" w:space="0" w:color="000000"/>
              <w:right w:val="single" w:sz="4" w:space="0" w:color="000000"/>
            </w:tcBorders>
            <w:hideMark/>
          </w:tcPr>
          <w:p w14:paraId="416724B1" w14:textId="77777777" w:rsidR="002D2ECB" w:rsidRDefault="002D2ECB" w:rsidP="002261BD">
            <w:pPr>
              <w:spacing w:after="0" w:line="240" w:lineRule="auto"/>
              <w:jc w:val="both"/>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 xml:space="preserve">Показові заняття новітнього озброєння та військової техніки </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2CF773EB"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60000</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2C26BB24"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w:t>
            </w:r>
          </w:p>
        </w:tc>
        <w:tc>
          <w:tcPr>
            <w:tcW w:w="910" w:type="dxa"/>
            <w:tcBorders>
              <w:top w:val="single" w:sz="4" w:space="0" w:color="000000"/>
              <w:left w:val="single" w:sz="4" w:space="0" w:color="000000"/>
              <w:bottom w:val="single" w:sz="4" w:space="0" w:color="000000"/>
              <w:right w:val="single" w:sz="4" w:space="0" w:color="000000"/>
            </w:tcBorders>
            <w:vAlign w:val="center"/>
            <w:hideMark/>
          </w:tcPr>
          <w:p w14:paraId="64E61377"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15000</w:t>
            </w:r>
          </w:p>
        </w:tc>
        <w:tc>
          <w:tcPr>
            <w:tcW w:w="904" w:type="dxa"/>
            <w:tcBorders>
              <w:top w:val="single" w:sz="4" w:space="0" w:color="000000"/>
              <w:left w:val="single" w:sz="4" w:space="0" w:color="000000"/>
              <w:bottom w:val="single" w:sz="4" w:space="0" w:color="000000"/>
              <w:right w:val="single" w:sz="4" w:space="0" w:color="000000"/>
            </w:tcBorders>
            <w:vAlign w:val="center"/>
            <w:hideMark/>
          </w:tcPr>
          <w:p w14:paraId="6985AFB1"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15000</w:t>
            </w:r>
          </w:p>
        </w:tc>
        <w:tc>
          <w:tcPr>
            <w:tcW w:w="911" w:type="dxa"/>
            <w:gridSpan w:val="2"/>
            <w:tcBorders>
              <w:top w:val="single" w:sz="4" w:space="0" w:color="000000"/>
              <w:left w:val="single" w:sz="4" w:space="0" w:color="000000"/>
              <w:bottom w:val="single" w:sz="4" w:space="0" w:color="000000"/>
              <w:right w:val="single" w:sz="4" w:space="0" w:color="000000"/>
            </w:tcBorders>
            <w:vAlign w:val="center"/>
            <w:hideMark/>
          </w:tcPr>
          <w:p w14:paraId="48B215FB"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15000</w:t>
            </w:r>
          </w:p>
        </w:tc>
        <w:tc>
          <w:tcPr>
            <w:tcW w:w="915" w:type="dxa"/>
            <w:tcBorders>
              <w:top w:val="single" w:sz="4" w:space="0" w:color="000000"/>
              <w:left w:val="single" w:sz="4" w:space="0" w:color="000000"/>
              <w:bottom w:val="single" w:sz="4" w:space="0" w:color="000000"/>
              <w:right w:val="single" w:sz="4" w:space="0" w:color="000000"/>
            </w:tcBorders>
            <w:vAlign w:val="center"/>
            <w:hideMark/>
          </w:tcPr>
          <w:p w14:paraId="7302219C"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15000</w:t>
            </w:r>
          </w:p>
        </w:tc>
      </w:tr>
      <w:tr w:rsidR="002D2ECB" w14:paraId="01D2ED9F" w14:textId="77777777" w:rsidTr="002261BD">
        <w:tblPrEx>
          <w:tblLook w:val="04A0" w:firstRow="1" w:lastRow="0" w:firstColumn="1" w:lastColumn="0" w:noHBand="0" w:noVBand="1"/>
        </w:tblPrEx>
        <w:trPr>
          <w:trHeight w:val="57"/>
        </w:trPr>
        <w:tc>
          <w:tcPr>
            <w:tcW w:w="4515" w:type="dxa"/>
            <w:tcBorders>
              <w:top w:val="single" w:sz="4" w:space="0" w:color="000000"/>
              <w:left w:val="single" w:sz="4" w:space="0" w:color="000000"/>
              <w:bottom w:val="single" w:sz="4" w:space="0" w:color="000000"/>
              <w:right w:val="single" w:sz="4" w:space="0" w:color="000000"/>
            </w:tcBorders>
            <w:hideMark/>
          </w:tcPr>
          <w:p w14:paraId="5BE4C9BD" w14:textId="77777777" w:rsidR="002D2ECB" w:rsidRDefault="002D2ECB" w:rsidP="002261BD">
            <w:pPr>
              <w:spacing w:after="0" w:line="240" w:lineRule="auto"/>
              <w:jc w:val="both"/>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Проведення екскурсій до історичних та краєзнавчих музеїв</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731C3D69"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80000</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1D6CD89D"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w:t>
            </w:r>
          </w:p>
        </w:tc>
        <w:tc>
          <w:tcPr>
            <w:tcW w:w="910" w:type="dxa"/>
            <w:tcBorders>
              <w:top w:val="single" w:sz="4" w:space="0" w:color="000000"/>
              <w:left w:val="single" w:sz="4" w:space="0" w:color="000000"/>
              <w:bottom w:val="single" w:sz="4" w:space="0" w:color="000000"/>
              <w:right w:val="single" w:sz="4" w:space="0" w:color="000000"/>
            </w:tcBorders>
            <w:vAlign w:val="center"/>
            <w:hideMark/>
          </w:tcPr>
          <w:p w14:paraId="73BEAF10"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20000</w:t>
            </w:r>
          </w:p>
        </w:tc>
        <w:tc>
          <w:tcPr>
            <w:tcW w:w="904" w:type="dxa"/>
            <w:tcBorders>
              <w:top w:val="single" w:sz="4" w:space="0" w:color="000000"/>
              <w:left w:val="single" w:sz="4" w:space="0" w:color="000000"/>
              <w:bottom w:val="single" w:sz="4" w:space="0" w:color="000000"/>
              <w:right w:val="single" w:sz="4" w:space="0" w:color="000000"/>
            </w:tcBorders>
            <w:vAlign w:val="center"/>
            <w:hideMark/>
          </w:tcPr>
          <w:p w14:paraId="754EE335"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20000</w:t>
            </w:r>
          </w:p>
        </w:tc>
        <w:tc>
          <w:tcPr>
            <w:tcW w:w="911" w:type="dxa"/>
            <w:gridSpan w:val="2"/>
            <w:tcBorders>
              <w:top w:val="single" w:sz="4" w:space="0" w:color="000000"/>
              <w:left w:val="single" w:sz="4" w:space="0" w:color="000000"/>
              <w:bottom w:val="single" w:sz="4" w:space="0" w:color="000000"/>
              <w:right w:val="single" w:sz="4" w:space="0" w:color="000000"/>
            </w:tcBorders>
            <w:vAlign w:val="center"/>
            <w:hideMark/>
          </w:tcPr>
          <w:p w14:paraId="6E6F65C2"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20000</w:t>
            </w:r>
          </w:p>
        </w:tc>
        <w:tc>
          <w:tcPr>
            <w:tcW w:w="915" w:type="dxa"/>
            <w:tcBorders>
              <w:top w:val="single" w:sz="4" w:space="0" w:color="000000"/>
              <w:left w:val="single" w:sz="4" w:space="0" w:color="000000"/>
              <w:bottom w:val="single" w:sz="4" w:space="0" w:color="000000"/>
              <w:right w:val="single" w:sz="4" w:space="0" w:color="000000"/>
            </w:tcBorders>
            <w:vAlign w:val="center"/>
            <w:hideMark/>
          </w:tcPr>
          <w:p w14:paraId="429FA6E8"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20000</w:t>
            </w:r>
          </w:p>
        </w:tc>
      </w:tr>
      <w:tr w:rsidR="002D2ECB" w14:paraId="1175A674" w14:textId="77777777" w:rsidTr="002261BD">
        <w:tblPrEx>
          <w:tblLook w:val="04A0" w:firstRow="1" w:lastRow="0" w:firstColumn="1" w:lastColumn="0" w:noHBand="0" w:noVBand="1"/>
        </w:tblPrEx>
        <w:trPr>
          <w:trHeight w:val="57"/>
        </w:trPr>
        <w:tc>
          <w:tcPr>
            <w:tcW w:w="4515" w:type="dxa"/>
            <w:tcBorders>
              <w:top w:val="single" w:sz="4" w:space="0" w:color="000000"/>
              <w:left w:val="single" w:sz="4" w:space="0" w:color="000000"/>
              <w:bottom w:val="single" w:sz="4" w:space="0" w:color="000000"/>
              <w:right w:val="single" w:sz="4" w:space="0" w:color="000000"/>
            </w:tcBorders>
            <w:hideMark/>
          </w:tcPr>
          <w:p w14:paraId="13F2B05A" w14:textId="77777777" w:rsidR="002D2ECB" w:rsidRDefault="002D2ECB" w:rsidP="002261BD">
            <w:pPr>
              <w:spacing w:after="0" w:line="240" w:lineRule="auto"/>
              <w:jc w:val="both"/>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Проведення бойових стрільб зі стрілецької зброї з  учнями випускних класів</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60641A07"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40000</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7B476B43"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w:t>
            </w:r>
          </w:p>
        </w:tc>
        <w:tc>
          <w:tcPr>
            <w:tcW w:w="910" w:type="dxa"/>
            <w:tcBorders>
              <w:top w:val="single" w:sz="4" w:space="0" w:color="000000"/>
              <w:left w:val="single" w:sz="4" w:space="0" w:color="000000"/>
              <w:bottom w:val="single" w:sz="4" w:space="0" w:color="000000"/>
              <w:right w:val="single" w:sz="4" w:space="0" w:color="000000"/>
            </w:tcBorders>
            <w:vAlign w:val="center"/>
            <w:hideMark/>
          </w:tcPr>
          <w:p w14:paraId="7DEAD8AE"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10000</w:t>
            </w:r>
          </w:p>
        </w:tc>
        <w:tc>
          <w:tcPr>
            <w:tcW w:w="904" w:type="dxa"/>
            <w:tcBorders>
              <w:top w:val="single" w:sz="4" w:space="0" w:color="000000"/>
              <w:left w:val="single" w:sz="4" w:space="0" w:color="000000"/>
              <w:bottom w:val="single" w:sz="4" w:space="0" w:color="000000"/>
              <w:right w:val="single" w:sz="4" w:space="0" w:color="000000"/>
            </w:tcBorders>
            <w:vAlign w:val="center"/>
            <w:hideMark/>
          </w:tcPr>
          <w:p w14:paraId="3587886B"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10000</w:t>
            </w:r>
          </w:p>
        </w:tc>
        <w:tc>
          <w:tcPr>
            <w:tcW w:w="911" w:type="dxa"/>
            <w:gridSpan w:val="2"/>
            <w:tcBorders>
              <w:top w:val="single" w:sz="4" w:space="0" w:color="000000"/>
              <w:left w:val="single" w:sz="4" w:space="0" w:color="000000"/>
              <w:bottom w:val="single" w:sz="4" w:space="0" w:color="000000"/>
              <w:right w:val="single" w:sz="4" w:space="0" w:color="000000"/>
            </w:tcBorders>
            <w:vAlign w:val="center"/>
            <w:hideMark/>
          </w:tcPr>
          <w:p w14:paraId="2B89386E"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10000</w:t>
            </w:r>
          </w:p>
        </w:tc>
        <w:tc>
          <w:tcPr>
            <w:tcW w:w="915" w:type="dxa"/>
            <w:tcBorders>
              <w:top w:val="single" w:sz="4" w:space="0" w:color="000000"/>
              <w:left w:val="single" w:sz="4" w:space="0" w:color="000000"/>
              <w:bottom w:val="single" w:sz="4" w:space="0" w:color="000000"/>
              <w:right w:val="single" w:sz="4" w:space="0" w:color="000000"/>
            </w:tcBorders>
            <w:vAlign w:val="center"/>
            <w:hideMark/>
          </w:tcPr>
          <w:p w14:paraId="4A469958"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10000</w:t>
            </w:r>
          </w:p>
        </w:tc>
      </w:tr>
      <w:tr w:rsidR="002D2ECB" w14:paraId="29BBA4A3" w14:textId="77777777" w:rsidTr="002261BD">
        <w:tblPrEx>
          <w:tblLook w:val="04A0" w:firstRow="1" w:lastRow="0" w:firstColumn="1" w:lastColumn="0" w:noHBand="0" w:noVBand="1"/>
        </w:tblPrEx>
        <w:trPr>
          <w:trHeight w:val="57"/>
        </w:trPr>
        <w:tc>
          <w:tcPr>
            <w:tcW w:w="4515" w:type="dxa"/>
            <w:tcBorders>
              <w:top w:val="single" w:sz="4" w:space="0" w:color="000000"/>
              <w:left w:val="single" w:sz="4" w:space="0" w:color="000000"/>
              <w:bottom w:val="single" w:sz="4" w:space="0" w:color="000000"/>
              <w:right w:val="single" w:sz="4" w:space="0" w:color="000000"/>
            </w:tcBorders>
            <w:hideMark/>
          </w:tcPr>
          <w:p w14:paraId="697F6FAD" w14:textId="77777777" w:rsidR="002D2ECB" w:rsidRDefault="002D2ECB" w:rsidP="002261BD">
            <w:pPr>
              <w:spacing w:after="0" w:line="240" w:lineRule="auto"/>
              <w:jc w:val="both"/>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Топографічне орієнтування на не знайомій місцевості, з них:</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58EC413F"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150000</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7A900252"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w:t>
            </w:r>
          </w:p>
        </w:tc>
        <w:tc>
          <w:tcPr>
            <w:tcW w:w="910" w:type="dxa"/>
            <w:tcBorders>
              <w:top w:val="single" w:sz="4" w:space="0" w:color="000000"/>
              <w:left w:val="single" w:sz="4" w:space="0" w:color="000000"/>
              <w:bottom w:val="single" w:sz="4" w:space="0" w:color="000000"/>
              <w:right w:val="single" w:sz="4" w:space="0" w:color="000000"/>
            </w:tcBorders>
            <w:vAlign w:val="center"/>
            <w:hideMark/>
          </w:tcPr>
          <w:p w14:paraId="01B60E56"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75000</w:t>
            </w:r>
          </w:p>
        </w:tc>
        <w:tc>
          <w:tcPr>
            <w:tcW w:w="904" w:type="dxa"/>
            <w:tcBorders>
              <w:top w:val="single" w:sz="4" w:space="0" w:color="000000"/>
              <w:left w:val="single" w:sz="4" w:space="0" w:color="000000"/>
              <w:bottom w:val="single" w:sz="4" w:space="0" w:color="000000"/>
              <w:right w:val="single" w:sz="4" w:space="0" w:color="000000"/>
            </w:tcBorders>
            <w:vAlign w:val="center"/>
            <w:hideMark/>
          </w:tcPr>
          <w:p w14:paraId="4050A72C"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25000</w:t>
            </w:r>
          </w:p>
        </w:tc>
        <w:tc>
          <w:tcPr>
            <w:tcW w:w="911" w:type="dxa"/>
            <w:gridSpan w:val="2"/>
            <w:tcBorders>
              <w:top w:val="single" w:sz="4" w:space="0" w:color="000000"/>
              <w:left w:val="single" w:sz="4" w:space="0" w:color="000000"/>
              <w:bottom w:val="single" w:sz="4" w:space="0" w:color="000000"/>
              <w:right w:val="single" w:sz="4" w:space="0" w:color="000000"/>
            </w:tcBorders>
            <w:vAlign w:val="center"/>
            <w:hideMark/>
          </w:tcPr>
          <w:p w14:paraId="712A2A16"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25000</w:t>
            </w:r>
          </w:p>
        </w:tc>
        <w:tc>
          <w:tcPr>
            <w:tcW w:w="915" w:type="dxa"/>
            <w:tcBorders>
              <w:top w:val="single" w:sz="4" w:space="0" w:color="000000"/>
              <w:left w:val="single" w:sz="4" w:space="0" w:color="000000"/>
              <w:bottom w:val="single" w:sz="4" w:space="0" w:color="000000"/>
              <w:right w:val="single" w:sz="4" w:space="0" w:color="000000"/>
            </w:tcBorders>
            <w:vAlign w:val="center"/>
            <w:hideMark/>
          </w:tcPr>
          <w:p w14:paraId="799D7C6F"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25000</w:t>
            </w:r>
          </w:p>
        </w:tc>
      </w:tr>
      <w:tr w:rsidR="002D2ECB" w14:paraId="49735EAD" w14:textId="77777777" w:rsidTr="002261BD">
        <w:tblPrEx>
          <w:tblLook w:val="04A0" w:firstRow="1" w:lastRow="0" w:firstColumn="1" w:lastColumn="0" w:noHBand="0" w:noVBand="1"/>
        </w:tblPrEx>
        <w:trPr>
          <w:trHeight w:val="57"/>
        </w:trPr>
        <w:tc>
          <w:tcPr>
            <w:tcW w:w="4515" w:type="dxa"/>
            <w:tcBorders>
              <w:top w:val="single" w:sz="4" w:space="0" w:color="000000"/>
              <w:left w:val="single" w:sz="4" w:space="0" w:color="000000"/>
              <w:bottom w:val="single" w:sz="4" w:space="0" w:color="000000"/>
              <w:right w:val="single" w:sz="4" w:space="0" w:color="000000"/>
            </w:tcBorders>
            <w:hideMark/>
          </w:tcPr>
          <w:p w14:paraId="1EA7D3DD" w14:textId="77777777" w:rsidR="002D2ECB" w:rsidRDefault="002D2ECB" w:rsidP="002261BD">
            <w:pPr>
              <w:numPr>
                <w:ilvl w:val="0"/>
                <w:numId w:val="2"/>
              </w:numPr>
              <w:spacing w:after="0" w:line="240" w:lineRule="auto"/>
              <w:jc w:val="both"/>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для школярів</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2777862D"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60000</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2F632B5D"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w:t>
            </w:r>
          </w:p>
        </w:tc>
        <w:tc>
          <w:tcPr>
            <w:tcW w:w="910" w:type="dxa"/>
            <w:tcBorders>
              <w:top w:val="single" w:sz="4" w:space="0" w:color="000000"/>
              <w:left w:val="single" w:sz="4" w:space="0" w:color="000000"/>
              <w:bottom w:val="single" w:sz="4" w:space="0" w:color="000000"/>
              <w:right w:val="single" w:sz="4" w:space="0" w:color="000000"/>
            </w:tcBorders>
            <w:vAlign w:val="center"/>
            <w:hideMark/>
          </w:tcPr>
          <w:p w14:paraId="0A835F69"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15000</w:t>
            </w:r>
          </w:p>
        </w:tc>
        <w:tc>
          <w:tcPr>
            <w:tcW w:w="904" w:type="dxa"/>
            <w:tcBorders>
              <w:top w:val="single" w:sz="4" w:space="0" w:color="000000"/>
              <w:left w:val="single" w:sz="4" w:space="0" w:color="000000"/>
              <w:bottom w:val="single" w:sz="4" w:space="0" w:color="000000"/>
              <w:right w:val="single" w:sz="4" w:space="0" w:color="000000"/>
            </w:tcBorders>
            <w:vAlign w:val="center"/>
            <w:hideMark/>
          </w:tcPr>
          <w:p w14:paraId="6CF003B4"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15000</w:t>
            </w:r>
          </w:p>
        </w:tc>
        <w:tc>
          <w:tcPr>
            <w:tcW w:w="911" w:type="dxa"/>
            <w:gridSpan w:val="2"/>
            <w:tcBorders>
              <w:top w:val="single" w:sz="4" w:space="0" w:color="000000"/>
              <w:left w:val="single" w:sz="4" w:space="0" w:color="000000"/>
              <w:bottom w:val="single" w:sz="4" w:space="0" w:color="000000"/>
              <w:right w:val="single" w:sz="4" w:space="0" w:color="000000"/>
            </w:tcBorders>
            <w:vAlign w:val="center"/>
            <w:hideMark/>
          </w:tcPr>
          <w:p w14:paraId="4ECAF1F2"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15000</w:t>
            </w:r>
          </w:p>
        </w:tc>
        <w:tc>
          <w:tcPr>
            <w:tcW w:w="915" w:type="dxa"/>
            <w:tcBorders>
              <w:top w:val="single" w:sz="4" w:space="0" w:color="000000"/>
              <w:left w:val="single" w:sz="4" w:space="0" w:color="000000"/>
              <w:bottom w:val="single" w:sz="4" w:space="0" w:color="000000"/>
              <w:right w:val="single" w:sz="4" w:space="0" w:color="000000"/>
            </w:tcBorders>
            <w:vAlign w:val="center"/>
            <w:hideMark/>
          </w:tcPr>
          <w:p w14:paraId="5AB0BDEF"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15000</w:t>
            </w:r>
          </w:p>
        </w:tc>
      </w:tr>
      <w:tr w:rsidR="002D2ECB" w14:paraId="179BC69F" w14:textId="77777777" w:rsidTr="002261BD">
        <w:tblPrEx>
          <w:tblLook w:val="04A0" w:firstRow="1" w:lastRow="0" w:firstColumn="1" w:lastColumn="0" w:noHBand="0" w:noVBand="1"/>
        </w:tblPrEx>
        <w:trPr>
          <w:trHeight w:val="57"/>
        </w:trPr>
        <w:tc>
          <w:tcPr>
            <w:tcW w:w="4515" w:type="dxa"/>
            <w:tcBorders>
              <w:top w:val="single" w:sz="4" w:space="0" w:color="000000"/>
              <w:left w:val="single" w:sz="4" w:space="0" w:color="000000"/>
              <w:bottom w:val="single" w:sz="4" w:space="0" w:color="000000"/>
              <w:right w:val="single" w:sz="4" w:space="0" w:color="000000"/>
            </w:tcBorders>
            <w:hideMark/>
          </w:tcPr>
          <w:p w14:paraId="6A03FF6B" w14:textId="77777777" w:rsidR="002D2ECB" w:rsidRDefault="002D2ECB" w:rsidP="002261BD">
            <w:pPr>
              <w:numPr>
                <w:ilvl w:val="0"/>
                <w:numId w:val="2"/>
              </w:numPr>
              <w:spacing w:after="0" w:line="240" w:lineRule="auto"/>
              <w:jc w:val="both"/>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для дорослих</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366A8D47"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40000</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30BABBBA"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w:t>
            </w:r>
          </w:p>
        </w:tc>
        <w:tc>
          <w:tcPr>
            <w:tcW w:w="910" w:type="dxa"/>
            <w:tcBorders>
              <w:top w:val="single" w:sz="4" w:space="0" w:color="000000"/>
              <w:left w:val="single" w:sz="4" w:space="0" w:color="000000"/>
              <w:bottom w:val="single" w:sz="4" w:space="0" w:color="000000"/>
              <w:right w:val="single" w:sz="4" w:space="0" w:color="000000"/>
            </w:tcBorders>
            <w:vAlign w:val="center"/>
            <w:hideMark/>
          </w:tcPr>
          <w:p w14:paraId="06C0ADBC"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10000</w:t>
            </w:r>
          </w:p>
        </w:tc>
        <w:tc>
          <w:tcPr>
            <w:tcW w:w="904" w:type="dxa"/>
            <w:tcBorders>
              <w:top w:val="single" w:sz="4" w:space="0" w:color="000000"/>
              <w:left w:val="single" w:sz="4" w:space="0" w:color="000000"/>
              <w:bottom w:val="single" w:sz="4" w:space="0" w:color="000000"/>
              <w:right w:val="single" w:sz="4" w:space="0" w:color="000000"/>
            </w:tcBorders>
            <w:vAlign w:val="center"/>
            <w:hideMark/>
          </w:tcPr>
          <w:p w14:paraId="28D5ACA3"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10000</w:t>
            </w:r>
          </w:p>
        </w:tc>
        <w:tc>
          <w:tcPr>
            <w:tcW w:w="911" w:type="dxa"/>
            <w:gridSpan w:val="2"/>
            <w:tcBorders>
              <w:top w:val="single" w:sz="4" w:space="0" w:color="000000"/>
              <w:left w:val="single" w:sz="4" w:space="0" w:color="000000"/>
              <w:bottom w:val="single" w:sz="4" w:space="0" w:color="000000"/>
              <w:right w:val="single" w:sz="4" w:space="0" w:color="000000"/>
            </w:tcBorders>
            <w:vAlign w:val="center"/>
            <w:hideMark/>
          </w:tcPr>
          <w:p w14:paraId="284CAA8E"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10000</w:t>
            </w:r>
          </w:p>
        </w:tc>
        <w:tc>
          <w:tcPr>
            <w:tcW w:w="915" w:type="dxa"/>
            <w:tcBorders>
              <w:top w:val="single" w:sz="4" w:space="0" w:color="000000"/>
              <w:left w:val="single" w:sz="4" w:space="0" w:color="000000"/>
              <w:bottom w:val="single" w:sz="4" w:space="0" w:color="000000"/>
              <w:right w:val="single" w:sz="4" w:space="0" w:color="000000"/>
            </w:tcBorders>
            <w:vAlign w:val="center"/>
            <w:hideMark/>
          </w:tcPr>
          <w:p w14:paraId="2037CC0D"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10000</w:t>
            </w:r>
          </w:p>
        </w:tc>
      </w:tr>
      <w:tr w:rsidR="002D2ECB" w14:paraId="00FEE4A6" w14:textId="77777777" w:rsidTr="002261BD">
        <w:tblPrEx>
          <w:tblLook w:val="04A0" w:firstRow="1" w:lastRow="0" w:firstColumn="1" w:lastColumn="0" w:noHBand="0" w:noVBand="1"/>
        </w:tblPrEx>
        <w:trPr>
          <w:trHeight w:val="57"/>
        </w:trPr>
        <w:tc>
          <w:tcPr>
            <w:tcW w:w="4515" w:type="dxa"/>
            <w:tcBorders>
              <w:top w:val="single" w:sz="4" w:space="0" w:color="000000"/>
              <w:left w:val="single" w:sz="4" w:space="0" w:color="000000"/>
              <w:bottom w:val="single" w:sz="4" w:space="0" w:color="000000"/>
              <w:right w:val="single" w:sz="4" w:space="0" w:color="000000"/>
            </w:tcBorders>
            <w:hideMark/>
          </w:tcPr>
          <w:p w14:paraId="4E1F8892" w14:textId="77777777" w:rsidR="002D2ECB" w:rsidRDefault="002D2ECB" w:rsidP="002261BD">
            <w:pPr>
              <w:numPr>
                <w:ilvl w:val="0"/>
                <w:numId w:val="2"/>
              </w:numPr>
              <w:spacing w:after="0" w:line="240" w:lineRule="auto"/>
              <w:jc w:val="both"/>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закупівля спорядження</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2AC71578"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50000</w:t>
            </w:r>
          </w:p>
        </w:tc>
        <w:tc>
          <w:tcPr>
            <w:tcW w:w="755" w:type="dxa"/>
            <w:tcBorders>
              <w:top w:val="single" w:sz="4" w:space="0" w:color="000000"/>
              <w:left w:val="single" w:sz="4" w:space="0" w:color="000000"/>
              <w:bottom w:val="single" w:sz="4" w:space="0" w:color="000000"/>
              <w:right w:val="single" w:sz="4" w:space="0" w:color="000000"/>
            </w:tcBorders>
            <w:vAlign w:val="center"/>
            <w:hideMark/>
          </w:tcPr>
          <w:p w14:paraId="328F5A90"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w:t>
            </w:r>
          </w:p>
        </w:tc>
        <w:tc>
          <w:tcPr>
            <w:tcW w:w="910" w:type="dxa"/>
            <w:tcBorders>
              <w:top w:val="single" w:sz="4" w:space="0" w:color="000000"/>
              <w:left w:val="single" w:sz="4" w:space="0" w:color="000000"/>
              <w:bottom w:val="single" w:sz="4" w:space="0" w:color="000000"/>
              <w:right w:val="single" w:sz="4" w:space="0" w:color="000000"/>
            </w:tcBorders>
            <w:vAlign w:val="center"/>
            <w:hideMark/>
          </w:tcPr>
          <w:p w14:paraId="4092021B"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50000</w:t>
            </w:r>
          </w:p>
        </w:tc>
        <w:tc>
          <w:tcPr>
            <w:tcW w:w="904" w:type="dxa"/>
            <w:tcBorders>
              <w:top w:val="single" w:sz="4" w:space="0" w:color="000000"/>
              <w:left w:val="single" w:sz="4" w:space="0" w:color="000000"/>
              <w:bottom w:val="single" w:sz="4" w:space="0" w:color="000000"/>
              <w:right w:val="single" w:sz="4" w:space="0" w:color="000000"/>
            </w:tcBorders>
            <w:vAlign w:val="center"/>
            <w:hideMark/>
          </w:tcPr>
          <w:p w14:paraId="3C679DB3"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w:t>
            </w:r>
          </w:p>
        </w:tc>
        <w:tc>
          <w:tcPr>
            <w:tcW w:w="911" w:type="dxa"/>
            <w:gridSpan w:val="2"/>
            <w:tcBorders>
              <w:top w:val="single" w:sz="4" w:space="0" w:color="000000"/>
              <w:left w:val="single" w:sz="4" w:space="0" w:color="000000"/>
              <w:bottom w:val="single" w:sz="4" w:space="0" w:color="000000"/>
              <w:right w:val="single" w:sz="4" w:space="0" w:color="000000"/>
            </w:tcBorders>
            <w:vAlign w:val="center"/>
            <w:hideMark/>
          </w:tcPr>
          <w:p w14:paraId="6E19B856"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w:t>
            </w:r>
          </w:p>
        </w:tc>
        <w:tc>
          <w:tcPr>
            <w:tcW w:w="915" w:type="dxa"/>
            <w:tcBorders>
              <w:top w:val="single" w:sz="4" w:space="0" w:color="000000"/>
              <w:left w:val="single" w:sz="4" w:space="0" w:color="000000"/>
              <w:bottom w:val="single" w:sz="4" w:space="0" w:color="000000"/>
              <w:right w:val="single" w:sz="4" w:space="0" w:color="000000"/>
            </w:tcBorders>
            <w:vAlign w:val="center"/>
            <w:hideMark/>
          </w:tcPr>
          <w:p w14:paraId="6BC1B30D" w14:textId="77777777" w:rsidR="002D2ECB" w:rsidRDefault="002D2ECB" w:rsidP="002261BD">
            <w:pPr>
              <w:spacing w:after="0" w:line="240" w:lineRule="auto"/>
              <w:jc w:val="center"/>
              <w:rPr>
                <w:rFonts w:ascii="Times New Roman" w:eastAsia="Times New Roman" w:hAnsi="Times New Roman"/>
                <w:lang w:eastAsia="uk-UA"/>
              </w:rPr>
            </w:pPr>
            <w:r>
              <w:rPr>
                <w:rFonts w:ascii="Times New Roman" w:eastAsia="Times New Roman" w:hAnsi="Times New Roman"/>
                <w:lang w:eastAsia="uk-UA"/>
              </w:rPr>
              <w:t>—</w:t>
            </w:r>
          </w:p>
        </w:tc>
      </w:tr>
      <w:tr w:rsidR="002D2ECB" w14:paraId="5415F5B4" w14:textId="77777777" w:rsidTr="002261BD">
        <w:trPr>
          <w:trHeight w:val="57"/>
        </w:trPr>
        <w:tc>
          <w:tcPr>
            <w:tcW w:w="4515" w:type="dxa"/>
          </w:tcPr>
          <w:p w14:paraId="4D966F93" w14:textId="77777777" w:rsidR="002D2ECB" w:rsidRDefault="002D2ECB" w:rsidP="002261BD">
            <w:pPr>
              <w:spacing w:after="0" w:line="240" w:lineRule="auto"/>
              <w:rPr>
                <w:rFonts w:ascii="Times New Roman" w:eastAsia="Times New Roman" w:hAnsi="Times New Roman"/>
                <w:color w:val="000000"/>
                <w:sz w:val="24"/>
                <w:szCs w:val="24"/>
                <w:lang w:eastAsia="uk-UA"/>
              </w:rPr>
            </w:pPr>
            <w:r>
              <w:rPr>
                <w:rFonts w:ascii="Times New Roman" w:eastAsia="Times New Roman" w:hAnsi="Times New Roman"/>
                <w:b/>
                <w:sz w:val="24"/>
                <w:szCs w:val="24"/>
              </w:rPr>
              <w:t>Всього</w:t>
            </w:r>
          </w:p>
        </w:tc>
        <w:tc>
          <w:tcPr>
            <w:tcW w:w="960" w:type="dxa"/>
            <w:vAlign w:val="center"/>
          </w:tcPr>
          <w:p w14:paraId="1F4327E2" w14:textId="77777777" w:rsidR="002D2ECB" w:rsidRPr="00CC4FF6" w:rsidRDefault="002D2ECB" w:rsidP="002261BD">
            <w:pPr>
              <w:spacing w:after="0" w:line="240" w:lineRule="auto"/>
              <w:rPr>
                <w:rFonts w:ascii="Times New Roman" w:eastAsia="Times New Roman" w:hAnsi="Times New Roman"/>
                <w:b/>
                <w:bCs/>
                <w:lang w:eastAsia="uk-UA"/>
              </w:rPr>
            </w:pPr>
            <w:r w:rsidRPr="00CC4FF6">
              <w:rPr>
                <w:rFonts w:ascii="Times New Roman" w:eastAsia="Times New Roman" w:hAnsi="Times New Roman"/>
                <w:b/>
                <w:bCs/>
                <w:lang w:eastAsia="uk-UA"/>
              </w:rPr>
              <w:t>892000</w:t>
            </w:r>
          </w:p>
        </w:tc>
        <w:tc>
          <w:tcPr>
            <w:tcW w:w="755" w:type="dxa"/>
            <w:vAlign w:val="center"/>
          </w:tcPr>
          <w:p w14:paraId="6E5DC0FF" w14:textId="77777777" w:rsidR="002D2ECB" w:rsidRPr="00CC4FF6" w:rsidRDefault="002D2ECB" w:rsidP="002261BD">
            <w:pPr>
              <w:spacing w:after="0" w:line="240" w:lineRule="auto"/>
              <w:rPr>
                <w:rFonts w:ascii="Times New Roman" w:eastAsia="Times New Roman" w:hAnsi="Times New Roman"/>
                <w:b/>
                <w:bCs/>
                <w:lang w:eastAsia="uk-UA"/>
              </w:rPr>
            </w:pPr>
          </w:p>
        </w:tc>
        <w:tc>
          <w:tcPr>
            <w:tcW w:w="910" w:type="dxa"/>
            <w:vAlign w:val="center"/>
          </w:tcPr>
          <w:p w14:paraId="1DC1E3CF" w14:textId="77777777" w:rsidR="002D2ECB" w:rsidRPr="00CC4FF6" w:rsidRDefault="002D2ECB" w:rsidP="002261BD">
            <w:pPr>
              <w:spacing w:after="0" w:line="240" w:lineRule="auto"/>
              <w:rPr>
                <w:rFonts w:ascii="Times New Roman" w:eastAsia="Times New Roman" w:hAnsi="Times New Roman"/>
                <w:b/>
                <w:bCs/>
                <w:lang w:eastAsia="uk-UA"/>
              </w:rPr>
            </w:pPr>
            <w:r w:rsidRPr="00CC4FF6">
              <w:rPr>
                <w:rFonts w:ascii="Times New Roman" w:eastAsia="Times New Roman" w:hAnsi="Times New Roman"/>
                <w:b/>
                <w:bCs/>
                <w:lang w:eastAsia="uk-UA"/>
              </w:rPr>
              <w:t>238000</w:t>
            </w:r>
          </w:p>
        </w:tc>
        <w:tc>
          <w:tcPr>
            <w:tcW w:w="933" w:type="dxa"/>
            <w:gridSpan w:val="2"/>
            <w:vAlign w:val="center"/>
          </w:tcPr>
          <w:p w14:paraId="324D48B4" w14:textId="77777777" w:rsidR="002D2ECB" w:rsidRPr="00CC4FF6" w:rsidRDefault="002D2ECB" w:rsidP="002261BD">
            <w:pPr>
              <w:spacing w:after="0" w:line="240" w:lineRule="auto"/>
              <w:rPr>
                <w:rFonts w:ascii="Times New Roman" w:eastAsia="Times New Roman" w:hAnsi="Times New Roman"/>
                <w:b/>
                <w:bCs/>
                <w:lang w:eastAsia="uk-UA"/>
              </w:rPr>
            </w:pPr>
            <w:r w:rsidRPr="00CC4FF6">
              <w:rPr>
                <w:rFonts w:ascii="Times New Roman" w:eastAsia="Times New Roman" w:hAnsi="Times New Roman"/>
                <w:b/>
                <w:bCs/>
                <w:lang w:eastAsia="uk-UA"/>
              </w:rPr>
              <w:t>187000</w:t>
            </w:r>
          </w:p>
        </w:tc>
        <w:tc>
          <w:tcPr>
            <w:tcW w:w="882" w:type="dxa"/>
            <w:vAlign w:val="center"/>
          </w:tcPr>
          <w:p w14:paraId="59EAE653" w14:textId="77777777" w:rsidR="002D2ECB" w:rsidRPr="00CC4FF6" w:rsidRDefault="002D2ECB" w:rsidP="002261BD">
            <w:pPr>
              <w:spacing w:after="0" w:line="240" w:lineRule="auto"/>
              <w:rPr>
                <w:rFonts w:ascii="Times New Roman" w:eastAsia="Times New Roman" w:hAnsi="Times New Roman"/>
                <w:b/>
                <w:bCs/>
                <w:lang w:eastAsia="uk-UA"/>
              </w:rPr>
            </w:pPr>
            <w:r w:rsidRPr="00CC4FF6">
              <w:rPr>
                <w:rFonts w:ascii="Times New Roman" w:eastAsia="Times New Roman" w:hAnsi="Times New Roman"/>
                <w:b/>
                <w:bCs/>
                <w:lang w:eastAsia="uk-UA"/>
              </w:rPr>
              <w:t>188000</w:t>
            </w:r>
          </w:p>
        </w:tc>
        <w:tc>
          <w:tcPr>
            <w:tcW w:w="915" w:type="dxa"/>
            <w:vAlign w:val="center"/>
          </w:tcPr>
          <w:p w14:paraId="2392DC30" w14:textId="77777777" w:rsidR="002D2ECB" w:rsidRPr="00CC4FF6" w:rsidRDefault="002D2ECB" w:rsidP="002261BD">
            <w:pPr>
              <w:spacing w:after="0" w:line="240" w:lineRule="auto"/>
              <w:rPr>
                <w:rFonts w:ascii="Times New Roman" w:eastAsia="Times New Roman" w:hAnsi="Times New Roman"/>
                <w:b/>
                <w:bCs/>
                <w:lang w:eastAsia="uk-UA"/>
              </w:rPr>
            </w:pPr>
            <w:r w:rsidRPr="00CC4FF6">
              <w:rPr>
                <w:rFonts w:ascii="Times New Roman" w:eastAsia="Times New Roman" w:hAnsi="Times New Roman"/>
                <w:b/>
                <w:bCs/>
                <w:lang w:eastAsia="uk-UA"/>
              </w:rPr>
              <w:t>187000</w:t>
            </w:r>
          </w:p>
        </w:tc>
      </w:tr>
    </w:tbl>
    <w:p w14:paraId="1A4CDEDB" w14:textId="11DE8136" w:rsidR="00F26329" w:rsidRDefault="00F26329" w:rsidP="002D2ECB">
      <w:pPr>
        <w:spacing w:after="0" w:line="240" w:lineRule="auto"/>
      </w:pPr>
    </w:p>
    <w:p w14:paraId="2A21CD8A" w14:textId="4F689483" w:rsidR="00D66C0B" w:rsidRDefault="00D66C0B"/>
    <w:p w14:paraId="7A16347C" w14:textId="09030397" w:rsidR="006C3D6E" w:rsidRPr="006C3D6E" w:rsidRDefault="006C3D6E">
      <w:pPr>
        <w:rPr>
          <w:rFonts w:ascii="Times New Roman" w:hAnsi="Times New Roman"/>
          <w:b/>
          <w:bCs/>
          <w:sz w:val="28"/>
          <w:szCs w:val="28"/>
        </w:rPr>
      </w:pPr>
      <w:r>
        <w:t xml:space="preserve">  </w:t>
      </w:r>
      <w:r w:rsidRPr="006C3D6E">
        <w:rPr>
          <w:rFonts w:ascii="Times New Roman" w:hAnsi="Times New Roman"/>
          <w:b/>
          <w:bCs/>
          <w:sz w:val="28"/>
          <w:szCs w:val="28"/>
        </w:rPr>
        <w:t>Секретар селищної ради                                              Людмила ІВАНОВА</w:t>
      </w:r>
    </w:p>
    <w:sectPr w:rsidR="006C3D6E" w:rsidRPr="006C3D6E" w:rsidSect="00444F45">
      <w:pgSz w:w="11906" w:h="16838"/>
      <w:pgMar w:top="426"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F6AC720"/>
    <w:lvl w:ilvl="0">
      <w:start w:val="1"/>
      <w:numFmt w:val="decimal"/>
      <w:lvlText w:val="%1."/>
      <w:lvlJc w:val="left"/>
      <w:pPr>
        <w:ind w:left="4472" w:hanging="360"/>
      </w:pPr>
      <w:rPr>
        <w:rFonts w:ascii="Times New Roman" w:eastAsia="Calibri" w:hAnsi="Times New Roman" w:cs="Times New Roman"/>
      </w:rPr>
    </w:lvl>
    <w:lvl w:ilvl="1">
      <w:start w:val="1"/>
      <w:numFmt w:val="lowerLetter"/>
      <w:lvlText w:val="%2."/>
      <w:lvlJc w:val="left"/>
      <w:pPr>
        <w:ind w:left="5192" w:hanging="360"/>
      </w:pPr>
    </w:lvl>
    <w:lvl w:ilvl="2">
      <w:start w:val="1"/>
      <w:numFmt w:val="lowerRoman"/>
      <w:lvlText w:val="%3."/>
      <w:lvlJc w:val="right"/>
      <w:pPr>
        <w:ind w:left="5912" w:hanging="180"/>
      </w:pPr>
    </w:lvl>
    <w:lvl w:ilvl="3">
      <w:start w:val="1"/>
      <w:numFmt w:val="decimal"/>
      <w:lvlText w:val="%4."/>
      <w:lvlJc w:val="left"/>
      <w:pPr>
        <w:ind w:left="6632" w:hanging="360"/>
      </w:pPr>
    </w:lvl>
    <w:lvl w:ilvl="4">
      <w:start w:val="1"/>
      <w:numFmt w:val="lowerLetter"/>
      <w:lvlText w:val="%5."/>
      <w:lvlJc w:val="left"/>
      <w:pPr>
        <w:ind w:left="7352" w:hanging="360"/>
      </w:pPr>
    </w:lvl>
    <w:lvl w:ilvl="5">
      <w:start w:val="1"/>
      <w:numFmt w:val="lowerRoman"/>
      <w:lvlText w:val="%6."/>
      <w:lvlJc w:val="right"/>
      <w:pPr>
        <w:ind w:left="8072" w:hanging="180"/>
      </w:pPr>
    </w:lvl>
    <w:lvl w:ilvl="6">
      <w:start w:val="1"/>
      <w:numFmt w:val="decimal"/>
      <w:lvlText w:val="%7."/>
      <w:lvlJc w:val="left"/>
      <w:pPr>
        <w:ind w:left="8792" w:hanging="360"/>
      </w:pPr>
    </w:lvl>
    <w:lvl w:ilvl="7">
      <w:start w:val="1"/>
      <w:numFmt w:val="lowerLetter"/>
      <w:lvlText w:val="%8."/>
      <w:lvlJc w:val="left"/>
      <w:pPr>
        <w:ind w:left="9512" w:hanging="360"/>
      </w:pPr>
    </w:lvl>
    <w:lvl w:ilvl="8">
      <w:start w:val="1"/>
      <w:numFmt w:val="lowerRoman"/>
      <w:lvlText w:val="%9."/>
      <w:lvlJc w:val="right"/>
      <w:pPr>
        <w:ind w:left="10232" w:hanging="180"/>
      </w:pPr>
    </w:lvl>
  </w:abstractNum>
  <w:abstractNum w:abstractNumId="1" w15:restartNumberingAfterBreak="0">
    <w:nsid w:val="523B763D"/>
    <w:multiLevelType w:val="hybridMultilevel"/>
    <w:tmpl w:val="00948F18"/>
    <w:lvl w:ilvl="0" w:tplc="19260B18">
      <w:start w:val="2025"/>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C0B"/>
    <w:rsid w:val="000B6D6E"/>
    <w:rsid w:val="00123D65"/>
    <w:rsid w:val="002D2ECB"/>
    <w:rsid w:val="00347914"/>
    <w:rsid w:val="00354041"/>
    <w:rsid w:val="00444F45"/>
    <w:rsid w:val="00495E49"/>
    <w:rsid w:val="004B0691"/>
    <w:rsid w:val="005C620D"/>
    <w:rsid w:val="006C3D6E"/>
    <w:rsid w:val="00726183"/>
    <w:rsid w:val="007847F0"/>
    <w:rsid w:val="00815F42"/>
    <w:rsid w:val="00842DA8"/>
    <w:rsid w:val="009F7B06"/>
    <w:rsid w:val="00A519AD"/>
    <w:rsid w:val="00A86B19"/>
    <w:rsid w:val="00A91342"/>
    <w:rsid w:val="00C27A61"/>
    <w:rsid w:val="00CC4FF6"/>
    <w:rsid w:val="00D66C0B"/>
    <w:rsid w:val="00DF6CA7"/>
    <w:rsid w:val="00E33C34"/>
    <w:rsid w:val="00EE3155"/>
    <w:rsid w:val="00F13E47"/>
    <w:rsid w:val="00F26329"/>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9ED9C"/>
  <w15:chartTrackingRefBased/>
  <w15:docId w15:val="{9ED8E0DF-615E-4E00-9DAE-B19E23095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26329"/>
    <w:pPr>
      <w:spacing w:line="256" w:lineRule="auto"/>
    </w:pPr>
    <w:rPr>
      <w:rFonts w:ascii="Calibri" w:eastAsia="Calibri" w:hAnsi="Calibri" w:cs="Times New Roman"/>
      <w:lang w:val="uk-UA" w:eastAsia="ru-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F26329"/>
    <w:pPr>
      <w:spacing w:after="0" w:line="240" w:lineRule="auto"/>
    </w:pPr>
    <w:rPr>
      <w:rFonts w:ascii="Times New Roman" w:hAnsi="Times New Roman" w:cs="Times New Roman"/>
      <w:sz w:val="24"/>
      <w:szCs w:val="20"/>
      <w:lang w:val="ru-RU"/>
    </w:rPr>
  </w:style>
  <w:style w:type="paragraph" w:styleId="a4">
    <w:name w:val="List Paragraph"/>
    <w:basedOn w:val="a"/>
    <w:uiPriority w:val="34"/>
    <w:qFormat/>
    <w:rsid w:val="00F26329"/>
    <w:pPr>
      <w:ind w:left="720"/>
      <w:contextualSpacing/>
    </w:pPr>
  </w:style>
  <w:style w:type="paragraph" w:customStyle="1" w:styleId="1">
    <w:name w:val="Без интервала1"/>
    <w:qFormat/>
    <w:rsid w:val="00F26329"/>
    <w:pPr>
      <w:spacing w:after="0" w:line="240" w:lineRule="auto"/>
    </w:pPr>
    <w:rPr>
      <w:rFonts w:ascii="Calibri" w:eastAsia="Times New Roman" w:hAnsi="Calibri" w:cs="Calibri"/>
      <w:lang w:val="uk-UA"/>
    </w:rPr>
  </w:style>
  <w:style w:type="paragraph" w:styleId="a5">
    <w:name w:val="Normal (Web)"/>
    <w:basedOn w:val="a"/>
    <w:semiHidden/>
    <w:unhideWhenUsed/>
    <w:rsid w:val="00726183"/>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2">
    <w:name w:val="Без интервала2"/>
    <w:rsid w:val="00A519AD"/>
    <w:pPr>
      <w:spacing w:after="0" w:line="240" w:lineRule="auto"/>
    </w:pPr>
    <w:rPr>
      <w:rFonts w:ascii="Calibri" w:eastAsia="Times New Roman" w:hAnsi="Calibri" w:cs="Times New Roman"/>
      <w:lang w:val="ru-RU" w:eastAsia="ru-RU"/>
    </w:rPr>
  </w:style>
  <w:style w:type="paragraph" w:styleId="a6">
    <w:name w:val="Balloon Text"/>
    <w:basedOn w:val="a"/>
    <w:link w:val="a7"/>
    <w:uiPriority w:val="99"/>
    <w:semiHidden/>
    <w:unhideWhenUsed/>
    <w:rsid w:val="00123D6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23D65"/>
    <w:rPr>
      <w:rFonts w:ascii="Segoe UI" w:eastAsia="Calibri" w:hAnsi="Segoe UI" w:cs="Segoe UI"/>
      <w:sz w:val="18"/>
      <w:szCs w:val="18"/>
      <w:lang w:val="uk-UA" w:eastAsia="ru-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337016">
      <w:bodyDiv w:val="1"/>
      <w:marLeft w:val="0"/>
      <w:marRight w:val="0"/>
      <w:marTop w:val="0"/>
      <w:marBottom w:val="0"/>
      <w:divBdr>
        <w:top w:val="none" w:sz="0" w:space="0" w:color="auto"/>
        <w:left w:val="none" w:sz="0" w:space="0" w:color="auto"/>
        <w:bottom w:val="none" w:sz="0" w:space="0" w:color="auto"/>
        <w:right w:val="none" w:sz="0" w:space="0" w:color="auto"/>
      </w:divBdr>
    </w:div>
    <w:div w:id="1294216729">
      <w:bodyDiv w:val="1"/>
      <w:marLeft w:val="0"/>
      <w:marRight w:val="0"/>
      <w:marTop w:val="0"/>
      <w:marBottom w:val="0"/>
      <w:divBdr>
        <w:top w:val="none" w:sz="0" w:space="0" w:color="auto"/>
        <w:left w:val="none" w:sz="0" w:space="0" w:color="auto"/>
        <w:bottom w:val="none" w:sz="0" w:space="0" w:color="auto"/>
        <w:right w:val="none" w:sz="0" w:space="0" w:color="auto"/>
      </w:divBdr>
    </w:div>
    <w:div w:id="1396783074">
      <w:bodyDiv w:val="1"/>
      <w:marLeft w:val="0"/>
      <w:marRight w:val="0"/>
      <w:marTop w:val="0"/>
      <w:marBottom w:val="0"/>
      <w:divBdr>
        <w:top w:val="none" w:sz="0" w:space="0" w:color="auto"/>
        <w:left w:val="none" w:sz="0" w:space="0" w:color="auto"/>
        <w:bottom w:val="none" w:sz="0" w:space="0" w:color="auto"/>
        <w:right w:val="none" w:sz="0" w:space="0" w:color="auto"/>
      </w:divBdr>
    </w:div>
    <w:div w:id="1746954283">
      <w:bodyDiv w:val="1"/>
      <w:marLeft w:val="0"/>
      <w:marRight w:val="0"/>
      <w:marTop w:val="0"/>
      <w:marBottom w:val="0"/>
      <w:divBdr>
        <w:top w:val="none" w:sz="0" w:space="0" w:color="auto"/>
        <w:left w:val="none" w:sz="0" w:space="0" w:color="auto"/>
        <w:bottom w:val="none" w:sz="0" w:space="0" w:color="auto"/>
        <w:right w:val="none" w:sz="0" w:space="0" w:color="auto"/>
      </w:divBdr>
    </w:div>
    <w:div w:id="1778016486">
      <w:bodyDiv w:val="1"/>
      <w:marLeft w:val="0"/>
      <w:marRight w:val="0"/>
      <w:marTop w:val="0"/>
      <w:marBottom w:val="0"/>
      <w:divBdr>
        <w:top w:val="none" w:sz="0" w:space="0" w:color="auto"/>
        <w:left w:val="none" w:sz="0" w:space="0" w:color="auto"/>
        <w:bottom w:val="none" w:sz="0" w:space="0" w:color="auto"/>
        <w:right w:val="none" w:sz="0" w:space="0" w:color="auto"/>
      </w:divBdr>
    </w:div>
    <w:div w:id="1882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932</Words>
  <Characters>5317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39</cp:revision>
  <cp:lastPrinted>2022-01-17T12:37:00Z</cp:lastPrinted>
  <dcterms:created xsi:type="dcterms:W3CDTF">2021-12-21T09:57:00Z</dcterms:created>
  <dcterms:modified xsi:type="dcterms:W3CDTF">2022-01-17T12:38:00Z</dcterms:modified>
</cp:coreProperties>
</file>